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850" w:rsidRPr="0068231A" w:rsidRDefault="00F46718" w:rsidP="009470B6">
      <w:pPr>
        <w:spacing w:line="440" w:lineRule="exac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68231A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踏查</w:t>
      </w:r>
      <w:r w:rsidR="007D3850" w:rsidRPr="0068231A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台南</w:t>
      </w:r>
    </w:p>
    <w:p w:rsidR="00C43031" w:rsidRPr="0068231A" w:rsidRDefault="007D3850" w:rsidP="009470B6">
      <w:pPr>
        <w:spacing w:line="440" w:lineRule="exact"/>
        <w:jc w:val="center"/>
        <w:rPr>
          <w:rFonts w:ascii="微軟正黑體" w:eastAsia="微軟正黑體" w:hAnsi="微軟正黑體"/>
          <w:b/>
          <w:color w:val="000000" w:themeColor="text1"/>
          <w:sz w:val="36"/>
          <w:szCs w:val="36"/>
        </w:rPr>
      </w:pPr>
      <w:r w:rsidRPr="0068231A">
        <w:rPr>
          <w:rFonts w:ascii="微軟正黑體" w:eastAsia="微軟正黑體" w:hAnsi="微軟正黑體" w:hint="eastAsia"/>
          <w:b/>
          <w:color w:val="000000" w:themeColor="text1"/>
          <w:sz w:val="36"/>
          <w:szCs w:val="36"/>
        </w:rPr>
        <w:t>競賽報名表</w:t>
      </w:r>
    </w:p>
    <w:p w:rsidR="007D3850" w:rsidRPr="0068231A" w:rsidRDefault="00C43031" w:rsidP="00FC3DCE">
      <w:pPr>
        <w:spacing w:line="440" w:lineRule="exact"/>
        <w:ind w:firstLineChars="3189" w:firstLine="7654"/>
        <w:rPr>
          <w:color w:val="000000" w:themeColor="text1"/>
        </w:rPr>
      </w:pPr>
      <w:r w:rsidRPr="0068231A">
        <w:rPr>
          <w:rFonts w:ascii="微軟正黑體" w:eastAsia="微軟正黑體" w:hAnsi="微軟正黑體" w:hint="eastAsia"/>
          <w:b/>
          <w:color w:val="000000" w:themeColor="text1"/>
          <w:szCs w:val="24"/>
        </w:rPr>
        <w:t>參賽編號：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709"/>
        <w:gridCol w:w="2289"/>
        <w:gridCol w:w="473"/>
        <w:gridCol w:w="1027"/>
        <w:gridCol w:w="1499"/>
        <w:gridCol w:w="236"/>
        <w:gridCol w:w="2763"/>
      </w:tblGrid>
      <w:tr w:rsidR="0068231A" w:rsidRPr="0068231A" w:rsidTr="00666B51">
        <w:trPr>
          <w:trHeight w:val="567"/>
        </w:trPr>
        <w:tc>
          <w:tcPr>
            <w:tcW w:w="1526" w:type="dxa"/>
            <w:vAlign w:val="center"/>
          </w:tcPr>
          <w:p w:rsidR="007D3850" w:rsidRPr="0068231A" w:rsidRDefault="007D3850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參賽組別</w:t>
            </w:r>
          </w:p>
        </w:tc>
        <w:tc>
          <w:tcPr>
            <w:tcW w:w="4498" w:type="dxa"/>
            <w:gridSpan w:val="4"/>
            <w:vAlign w:val="center"/>
          </w:tcPr>
          <w:p w:rsidR="007D3850" w:rsidRPr="0068231A" w:rsidRDefault="007D3850" w:rsidP="00666B5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sym w:font="Wingdings 2" w:char="F0A3"/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影像文字組</w:t>
            </w:r>
          </w:p>
        </w:tc>
        <w:tc>
          <w:tcPr>
            <w:tcW w:w="4498" w:type="dxa"/>
            <w:gridSpan w:val="3"/>
            <w:vAlign w:val="center"/>
          </w:tcPr>
          <w:p w:rsidR="007D3850" w:rsidRPr="0068231A" w:rsidRDefault="007D3850" w:rsidP="00666B5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sym w:font="Wingdings 2" w:char="F0A3"/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圖像文字組</w:t>
            </w:r>
          </w:p>
        </w:tc>
      </w:tr>
      <w:tr w:rsidR="0068231A" w:rsidRPr="0068231A" w:rsidTr="00666B51">
        <w:trPr>
          <w:trHeight w:val="567"/>
        </w:trPr>
        <w:tc>
          <w:tcPr>
            <w:tcW w:w="1526" w:type="dxa"/>
            <w:vAlign w:val="center"/>
          </w:tcPr>
          <w:p w:rsidR="007D3850" w:rsidRPr="0068231A" w:rsidRDefault="007D3850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成員類型</w:t>
            </w:r>
          </w:p>
        </w:tc>
        <w:tc>
          <w:tcPr>
            <w:tcW w:w="4498" w:type="dxa"/>
            <w:gridSpan w:val="4"/>
            <w:vAlign w:val="center"/>
          </w:tcPr>
          <w:p w:rsidR="007D3850" w:rsidRPr="0068231A" w:rsidRDefault="007D3850" w:rsidP="00666B5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  <w:u w:val="single"/>
              </w:rPr>
            </w:pPr>
            <w:r w:rsidRPr="0068231A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sym w:font="Wingdings 2" w:char="F0A3"/>
            </w:r>
            <w:r w:rsidR="00ED0163"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同班</w:t>
            </w:r>
          </w:p>
        </w:tc>
        <w:tc>
          <w:tcPr>
            <w:tcW w:w="4498" w:type="dxa"/>
            <w:gridSpan w:val="3"/>
            <w:vAlign w:val="center"/>
          </w:tcPr>
          <w:p w:rsidR="007D3850" w:rsidRPr="0068231A" w:rsidRDefault="00ED0163" w:rsidP="00666B5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  <w:sym w:font="Wingdings 2" w:char="F0A3"/>
            </w:r>
            <w:proofErr w:type="gramStart"/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跨班</w:t>
            </w:r>
            <w:proofErr w:type="gramEnd"/>
          </w:p>
        </w:tc>
      </w:tr>
      <w:tr w:rsidR="0068231A" w:rsidRPr="0068231A" w:rsidTr="00861C46">
        <w:trPr>
          <w:trHeight w:val="617"/>
        </w:trPr>
        <w:tc>
          <w:tcPr>
            <w:tcW w:w="1526" w:type="dxa"/>
            <w:shd w:val="clear" w:color="auto" w:fill="FFFF00"/>
            <w:vAlign w:val="center"/>
          </w:tcPr>
          <w:p w:rsidR="00666B51" w:rsidRPr="0068231A" w:rsidRDefault="00666B51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隊    名</w:t>
            </w:r>
          </w:p>
        </w:tc>
        <w:tc>
          <w:tcPr>
            <w:tcW w:w="8996" w:type="dxa"/>
            <w:gridSpan w:val="7"/>
            <w:shd w:val="clear" w:color="auto" w:fill="FFFF00"/>
            <w:vAlign w:val="center"/>
          </w:tcPr>
          <w:p w:rsidR="00666B51" w:rsidRPr="0068231A" w:rsidRDefault="00666B51" w:rsidP="00666B51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</w:p>
        </w:tc>
      </w:tr>
      <w:tr w:rsidR="0068231A" w:rsidRPr="0068231A" w:rsidTr="00666B51">
        <w:trPr>
          <w:trHeight w:val="567"/>
        </w:trPr>
        <w:tc>
          <w:tcPr>
            <w:tcW w:w="1526" w:type="dxa"/>
            <w:vMerge w:val="restart"/>
            <w:vAlign w:val="center"/>
          </w:tcPr>
          <w:p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參</w:t>
            </w:r>
          </w:p>
          <w:p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賽</w:t>
            </w:r>
          </w:p>
          <w:p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隊</w:t>
            </w:r>
          </w:p>
          <w:p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員</w:t>
            </w:r>
          </w:p>
          <w:p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6"/>
                <w:szCs w:val="36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資</w:t>
            </w:r>
          </w:p>
          <w:p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6"/>
                <w:szCs w:val="36"/>
              </w:rPr>
              <w:t>料</w:t>
            </w:r>
          </w:p>
        </w:tc>
        <w:tc>
          <w:tcPr>
            <w:tcW w:w="709" w:type="dxa"/>
            <w:vAlign w:val="center"/>
          </w:tcPr>
          <w:p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編號</w:t>
            </w:r>
          </w:p>
        </w:tc>
        <w:tc>
          <w:tcPr>
            <w:tcW w:w="2762" w:type="dxa"/>
            <w:gridSpan w:val="2"/>
            <w:vAlign w:val="center"/>
          </w:tcPr>
          <w:p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班           級</w:t>
            </w:r>
          </w:p>
        </w:tc>
        <w:tc>
          <w:tcPr>
            <w:tcW w:w="2762" w:type="dxa"/>
            <w:gridSpan w:val="3"/>
            <w:vAlign w:val="center"/>
          </w:tcPr>
          <w:p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學          號</w:t>
            </w:r>
          </w:p>
        </w:tc>
        <w:tc>
          <w:tcPr>
            <w:tcW w:w="2763" w:type="dxa"/>
            <w:vAlign w:val="center"/>
          </w:tcPr>
          <w:p w:rsidR="006E1D57" w:rsidRPr="0068231A" w:rsidRDefault="006E1D57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姓      </w:t>
            </w:r>
            <w:r w:rsidR="00314FBF"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名</w:t>
            </w:r>
          </w:p>
        </w:tc>
      </w:tr>
      <w:tr w:rsidR="0068231A" w:rsidRPr="0068231A" w:rsidTr="00347B23">
        <w:trPr>
          <w:trHeight w:val="432"/>
        </w:trPr>
        <w:tc>
          <w:tcPr>
            <w:tcW w:w="1526" w:type="dxa"/>
            <w:vMerge/>
          </w:tcPr>
          <w:p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762" w:type="dxa"/>
            <w:gridSpan w:val="2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:rsidTr="00347B23">
        <w:trPr>
          <w:trHeight w:val="415"/>
        </w:trPr>
        <w:tc>
          <w:tcPr>
            <w:tcW w:w="1526" w:type="dxa"/>
            <w:vMerge/>
          </w:tcPr>
          <w:p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62" w:type="dxa"/>
            <w:gridSpan w:val="2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:rsidTr="00347B23">
        <w:trPr>
          <w:trHeight w:val="402"/>
        </w:trPr>
        <w:tc>
          <w:tcPr>
            <w:tcW w:w="1526" w:type="dxa"/>
            <w:vMerge/>
          </w:tcPr>
          <w:p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762" w:type="dxa"/>
            <w:gridSpan w:val="2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:rsidTr="00347B23">
        <w:trPr>
          <w:trHeight w:val="430"/>
        </w:trPr>
        <w:tc>
          <w:tcPr>
            <w:tcW w:w="1526" w:type="dxa"/>
            <w:vMerge/>
          </w:tcPr>
          <w:p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762" w:type="dxa"/>
            <w:gridSpan w:val="2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:rsidTr="00347B23">
        <w:trPr>
          <w:trHeight w:val="444"/>
        </w:trPr>
        <w:tc>
          <w:tcPr>
            <w:tcW w:w="1526" w:type="dxa"/>
            <w:vMerge/>
          </w:tcPr>
          <w:p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762" w:type="dxa"/>
            <w:gridSpan w:val="2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:rsidTr="00347B23">
        <w:trPr>
          <w:trHeight w:val="458"/>
        </w:trPr>
        <w:tc>
          <w:tcPr>
            <w:tcW w:w="1526" w:type="dxa"/>
            <w:vMerge/>
          </w:tcPr>
          <w:p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762" w:type="dxa"/>
            <w:gridSpan w:val="2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:rsidTr="00347B23">
        <w:trPr>
          <w:trHeight w:val="471"/>
        </w:trPr>
        <w:tc>
          <w:tcPr>
            <w:tcW w:w="1526" w:type="dxa"/>
            <w:vMerge/>
          </w:tcPr>
          <w:p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762" w:type="dxa"/>
            <w:gridSpan w:val="2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:rsidTr="00347B23">
        <w:trPr>
          <w:trHeight w:val="444"/>
        </w:trPr>
        <w:tc>
          <w:tcPr>
            <w:tcW w:w="1526" w:type="dxa"/>
            <w:vMerge/>
          </w:tcPr>
          <w:p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762" w:type="dxa"/>
            <w:gridSpan w:val="2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:rsidTr="00347B23">
        <w:trPr>
          <w:trHeight w:val="342"/>
        </w:trPr>
        <w:tc>
          <w:tcPr>
            <w:tcW w:w="1526" w:type="dxa"/>
            <w:vMerge/>
          </w:tcPr>
          <w:p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762" w:type="dxa"/>
            <w:gridSpan w:val="2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:rsidTr="00347B23">
        <w:trPr>
          <w:trHeight w:val="336"/>
        </w:trPr>
        <w:tc>
          <w:tcPr>
            <w:tcW w:w="1526" w:type="dxa"/>
            <w:vMerge/>
          </w:tcPr>
          <w:p w:rsidR="00ED0163" w:rsidRPr="0068231A" w:rsidRDefault="00ED0163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762" w:type="dxa"/>
            <w:gridSpan w:val="2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2" w:type="dxa"/>
            <w:gridSpan w:val="3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  <w:tc>
          <w:tcPr>
            <w:tcW w:w="2763" w:type="dxa"/>
            <w:vAlign w:val="center"/>
          </w:tcPr>
          <w:p w:rsidR="00ED0163" w:rsidRPr="0068231A" w:rsidRDefault="00ED0163" w:rsidP="00347B23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</w:p>
        </w:tc>
      </w:tr>
      <w:tr w:rsidR="0068231A" w:rsidRPr="0068231A" w:rsidTr="00666B51">
        <w:trPr>
          <w:trHeight w:val="567"/>
        </w:trPr>
        <w:tc>
          <w:tcPr>
            <w:tcW w:w="1526" w:type="dxa"/>
            <w:vAlign w:val="center"/>
          </w:tcPr>
          <w:p w:rsidR="00ED0163" w:rsidRPr="0068231A" w:rsidRDefault="00ED0163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隊</w:t>
            </w:r>
            <w:r w:rsidR="006E1D57"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長</w:t>
            </w:r>
          </w:p>
        </w:tc>
        <w:tc>
          <w:tcPr>
            <w:tcW w:w="2998" w:type="dxa"/>
            <w:gridSpan w:val="2"/>
            <w:vAlign w:val="center"/>
          </w:tcPr>
          <w:p w:rsidR="00ED0163" w:rsidRPr="0068231A" w:rsidRDefault="00ED0163" w:rsidP="00347B2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姓名：</w:t>
            </w:r>
          </w:p>
        </w:tc>
        <w:tc>
          <w:tcPr>
            <w:tcW w:w="2999" w:type="dxa"/>
            <w:gridSpan w:val="3"/>
            <w:vAlign w:val="center"/>
          </w:tcPr>
          <w:p w:rsidR="00ED0163" w:rsidRPr="0068231A" w:rsidRDefault="00ED0163" w:rsidP="00347B2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手機：</w:t>
            </w:r>
          </w:p>
        </w:tc>
        <w:tc>
          <w:tcPr>
            <w:tcW w:w="2999" w:type="dxa"/>
            <w:gridSpan w:val="2"/>
            <w:vAlign w:val="center"/>
          </w:tcPr>
          <w:p w:rsidR="00ED0163" w:rsidRPr="0068231A" w:rsidRDefault="00ED0163" w:rsidP="00347B23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28"/>
                <w:szCs w:val="28"/>
              </w:rPr>
              <w:t>Mail：</w:t>
            </w:r>
          </w:p>
        </w:tc>
      </w:tr>
      <w:tr w:rsidR="0068231A" w:rsidRPr="0068231A" w:rsidTr="009470B6">
        <w:trPr>
          <w:trHeight w:val="1444"/>
        </w:trPr>
        <w:tc>
          <w:tcPr>
            <w:tcW w:w="1526" w:type="dxa"/>
            <w:vAlign w:val="center"/>
          </w:tcPr>
          <w:p w:rsidR="00F46718" w:rsidRPr="0068231A" w:rsidRDefault="00F46718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踏查</w:t>
            </w:r>
          </w:p>
          <w:p w:rsidR="009470B6" w:rsidRPr="0068231A" w:rsidRDefault="009470B6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走讀</w:t>
            </w:r>
          </w:p>
          <w:p w:rsidR="009470B6" w:rsidRPr="0068231A" w:rsidRDefault="009470B6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區域</w:t>
            </w:r>
          </w:p>
        </w:tc>
        <w:tc>
          <w:tcPr>
            <w:tcW w:w="8996" w:type="dxa"/>
            <w:gridSpan w:val="7"/>
          </w:tcPr>
          <w:p w:rsidR="009470B6" w:rsidRPr="0068231A" w:rsidRDefault="009470B6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 xml:space="preserve">孔廟暨民生綠園 (湯德章紀念公園)文化園區           </w:t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proofErr w:type="gramStart"/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>赤崁</w:t>
            </w:r>
            <w:proofErr w:type="gramEnd"/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>文化園區</w:t>
            </w:r>
          </w:p>
          <w:p w:rsidR="009470B6" w:rsidRPr="0068231A" w:rsidRDefault="009470B6" w:rsidP="00666B51">
            <w:pPr>
              <w:tabs>
                <w:tab w:val="left" w:pos="6129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 xml:space="preserve">五條港文化園區          </w:t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 xml:space="preserve">鎮北坊文化園區         </w:t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>東安坊文化園區</w:t>
            </w:r>
          </w:p>
          <w:p w:rsidR="009470B6" w:rsidRPr="0068231A" w:rsidRDefault="009470B6" w:rsidP="00666B51">
            <w:pPr>
              <w:tabs>
                <w:tab w:val="left" w:pos="6277"/>
              </w:tabs>
              <w:spacing w:line="400" w:lineRule="exact"/>
              <w:rPr>
                <w:rFonts w:ascii="微軟正黑體" w:eastAsia="微軟正黑體" w:hAnsi="微軟正黑體"/>
                <w:color w:val="000000" w:themeColor="text1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 xml:space="preserve">安平港國家歷史風景區    </w:t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 xml:space="preserve">台江生態文化園區       </w:t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>永康</w:t>
            </w:r>
            <w:r w:rsidR="0068231A" w:rsidRPr="0068231A">
              <w:rPr>
                <w:rFonts w:ascii="微軟正黑體" w:eastAsia="微軟正黑體" w:hAnsi="微軟正黑體" w:hint="eastAsia"/>
                <w:color w:val="000000" w:themeColor="text1"/>
              </w:rPr>
              <w:t>周遭</w:t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>與</w:t>
            </w:r>
            <w:r w:rsidR="0068231A" w:rsidRPr="00347B23">
              <w:rPr>
                <w:rFonts w:ascii="微軟正黑體" w:eastAsia="微軟正黑體" w:hAnsi="微軟正黑體" w:hint="eastAsia"/>
              </w:rPr>
              <w:t>大</w:t>
            </w:r>
            <w:r w:rsidRPr="00347B23">
              <w:rPr>
                <w:rFonts w:ascii="微軟正黑體" w:eastAsia="微軟正黑體" w:hAnsi="微軟正黑體" w:hint="eastAsia"/>
              </w:rPr>
              <w:t>新</w:t>
            </w:r>
            <w:r w:rsidR="0068231A" w:rsidRPr="00347B23">
              <w:rPr>
                <w:rFonts w:ascii="微軟正黑體" w:eastAsia="微軟正黑體" w:hAnsi="微軟正黑體" w:hint="eastAsia"/>
              </w:rPr>
              <w:t>化</w:t>
            </w:r>
            <w:r w:rsidRPr="00347B23">
              <w:rPr>
                <w:rFonts w:ascii="微軟正黑體" w:eastAsia="微軟正黑體" w:hAnsi="微軟正黑體" w:hint="eastAsia"/>
              </w:rPr>
              <w:t>區</w:t>
            </w:r>
          </w:p>
          <w:p w:rsidR="009470B6" w:rsidRPr="0068231A" w:rsidRDefault="009470B6" w:rsidP="00666B51">
            <w:pPr>
              <w:spacing w:line="400" w:lineRule="exact"/>
              <w:rPr>
                <w:rFonts w:ascii="微軟正黑體" w:eastAsia="微軟正黑體" w:hAnsi="微軟正黑體"/>
                <w:color w:val="000000" w:themeColor="text1"/>
                <w:sz w:val="28"/>
                <w:szCs w:val="28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 xml:space="preserve">鹽水區                  </w:t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sym w:font="Wingdings 2" w:char="F0A3"/>
            </w:r>
            <w:bookmarkStart w:id="0" w:name="_Hlk490336771"/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>蕭</w:t>
            </w:r>
            <w:proofErr w:type="gramStart"/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>壟與北頭洋區</w:t>
            </w:r>
            <w:proofErr w:type="gramEnd"/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>及周遭地區</w:t>
            </w:r>
            <w:bookmarkEnd w:id="0"/>
          </w:p>
        </w:tc>
      </w:tr>
      <w:tr w:rsidR="009470B6" w:rsidRPr="0068231A" w:rsidTr="00666B51">
        <w:trPr>
          <w:trHeight w:val="1444"/>
        </w:trPr>
        <w:tc>
          <w:tcPr>
            <w:tcW w:w="1526" w:type="dxa"/>
            <w:vAlign w:val="center"/>
          </w:tcPr>
          <w:p w:rsidR="009470B6" w:rsidRPr="0068231A" w:rsidRDefault="009470B6" w:rsidP="00666B51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32"/>
                <w:szCs w:val="32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  <w:sz w:val="32"/>
                <w:szCs w:val="32"/>
              </w:rPr>
              <w:t>注意事項</w:t>
            </w:r>
          </w:p>
        </w:tc>
        <w:tc>
          <w:tcPr>
            <w:tcW w:w="8996" w:type="dxa"/>
            <w:gridSpan w:val="7"/>
          </w:tcPr>
          <w:p w:rsidR="009470B6" w:rsidRPr="0068231A" w:rsidRDefault="009470B6" w:rsidP="00666B51">
            <w:pPr>
              <w:spacing w:line="400" w:lineRule="exact"/>
              <w:ind w:leftChars="6" w:left="1651" w:hangingChars="682" w:hanging="1637"/>
              <w:rPr>
                <w:rFonts w:ascii="微軟正黑體" w:eastAsia="微軟正黑體" w:hAnsi="微軟正黑體"/>
                <w:b/>
                <w:color w:val="000000" w:themeColor="text1"/>
              </w:rPr>
            </w:pPr>
            <w:r w:rsidRPr="0068231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1.</w:t>
            </w:r>
            <w:r w:rsidR="006E1D57" w:rsidRPr="0068231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欲</w:t>
            </w:r>
            <w:r w:rsidRPr="0068231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參加</w:t>
            </w:r>
            <w:r w:rsidR="006E1D57" w:rsidRPr="0068231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兩組競賽的小隊，必需各組皆填報名表，即需寫兩張報名表。</w:t>
            </w:r>
          </w:p>
          <w:p w:rsidR="00F46718" w:rsidRPr="0068231A" w:rsidRDefault="006E1D57" w:rsidP="00FC3DCE">
            <w:pPr>
              <w:spacing w:line="400" w:lineRule="exact"/>
              <w:ind w:leftChars="5" w:left="1428" w:hangingChars="590" w:hanging="1416"/>
              <w:rPr>
                <w:rFonts w:ascii="微軟正黑體" w:eastAsia="微軟正黑體" w:hAnsi="微軟正黑體"/>
                <w:color w:val="000000" w:themeColor="text1"/>
              </w:rPr>
            </w:pPr>
            <w:r w:rsidRPr="0068231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2.</w:t>
            </w:r>
            <w:r w:rsidR="009470B6" w:rsidRPr="0068231A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參賽資格：</w:t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(1)全校大</w:t>
            </w:r>
            <w:proofErr w:type="gramStart"/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一</w:t>
            </w:r>
            <w:proofErr w:type="gramEnd"/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新生、國際商務或國際金融學位學程各年級外籍生</w:t>
            </w:r>
            <w:r w:rsidR="00666B51" w:rsidRPr="0068231A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  <w:r w:rsidR="00FC3DCE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(2)每班至少組一隊參加，亦可跨班組隊</w:t>
            </w:r>
            <w:r w:rsidR="00666B51" w:rsidRPr="0068231A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  <w:r w:rsidR="00FC3DCE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(3)每隊6</w:t>
            </w:r>
            <w:r w:rsidR="00666B51" w:rsidRPr="0068231A">
              <w:rPr>
                <w:rFonts w:ascii="微軟正黑體" w:eastAsia="微軟正黑體" w:hAnsi="微軟正黑體" w:hint="eastAsia"/>
                <w:color w:val="000000" w:themeColor="text1"/>
              </w:rPr>
              <w:t>至</w:t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10人</w:t>
            </w:r>
            <w:r w:rsidR="00666B51" w:rsidRPr="0068231A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  <w:r w:rsidR="00FC3DCE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(4)每人限制只能參加一隊</w:t>
            </w:r>
            <w:r w:rsidR="00666B51" w:rsidRPr="0068231A">
              <w:rPr>
                <w:rFonts w:ascii="微軟正黑體" w:eastAsia="微軟正黑體" w:hAnsi="微軟正黑體" w:hint="eastAsia"/>
                <w:color w:val="000000" w:themeColor="text1"/>
              </w:rPr>
              <w:t>。</w:t>
            </w:r>
            <w:r w:rsidR="00FC3DCE">
              <w:rPr>
                <w:rFonts w:ascii="微軟正黑體" w:eastAsia="微軟正黑體" w:hAnsi="微軟正黑體"/>
                <w:color w:val="000000" w:themeColor="text1"/>
              </w:rPr>
              <w:br/>
            </w:r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(5)</w:t>
            </w:r>
            <w:proofErr w:type="gramStart"/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跨班報名</w:t>
            </w:r>
            <w:proofErr w:type="gramEnd"/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的小隊，報名表格的班級欄，以隊長的班級為參賽班級。</w:t>
            </w:r>
          </w:p>
          <w:p w:rsidR="009470B6" w:rsidRPr="0068231A" w:rsidRDefault="006E1D57" w:rsidP="00F46718">
            <w:pPr>
              <w:spacing w:line="400" w:lineRule="exact"/>
              <w:ind w:leftChars="-1" w:left="195" w:hangingChars="82" w:hanging="197"/>
              <w:rPr>
                <w:rFonts w:ascii="微軟正黑體" w:eastAsia="微軟正黑體" w:hAnsi="微軟正黑體"/>
                <w:color w:val="000000" w:themeColor="text1"/>
              </w:rPr>
            </w:pP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>3.</w:t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十大</w:t>
            </w:r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踏</w:t>
            </w:r>
            <w:proofErr w:type="gramStart"/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查走讀</w:t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場</w:t>
            </w:r>
            <w:proofErr w:type="gramEnd"/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域，每隊至少要</w:t>
            </w:r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踏</w:t>
            </w:r>
            <w:proofErr w:type="gramStart"/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查走讀</w:t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兩個場</w:t>
            </w:r>
            <w:proofErr w:type="gramEnd"/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域。如小隊同時參加影片文字組與圖片文字組，各</w:t>
            </w:r>
            <w:proofErr w:type="gramStart"/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組</w:t>
            </w:r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踏查走讀</w:t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場</w:t>
            </w:r>
            <w:proofErr w:type="gramEnd"/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域不可重複，即兩組合計至少</w:t>
            </w:r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踏</w:t>
            </w:r>
            <w:proofErr w:type="gramStart"/>
            <w:r w:rsidR="00F46718" w:rsidRPr="0068231A">
              <w:rPr>
                <w:rFonts w:ascii="微軟正黑體" w:eastAsia="微軟正黑體" w:hAnsi="微軟正黑體" w:hint="eastAsia"/>
                <w:color w:val="000000" w:themeColor="text1"/>
              </w:rPr>
              <w:t>查走讀</w:t>
            </w:r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四個場</w:t>
            </w:r>
            <w:proofErr w:type="gramEnd"/>
            <w:r w:rsidR="009470B6" w:rsidRPr="0068231A">
              <w:rPr>
                <w:rFonts w:ascii="微軟正黑體" w:eastAsia="微軟正黑體" w:hAnsi="微軟正黑體" w:hint="eastAsia"/>
                <w:color w:val="000000" w:themeColor="text1"/>
              </w:rPr>
              <w:t>域。</w:t>
            </w:r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>報名時各組請先填寫</w:t>
            </w:r>
            <w:proofErr w:type="gramStart"/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>兩個場</w:t>
            </w:r>
            <w:proofErr w:type="gramEnd"/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>域，欲修</w:t>
            </w:r>
            <w:bookmarkStart w:id="1" w:name="_GoBack"/>
            <w:bookmarkEnd w:id="1"/>
            <w:r w:rsidRPr="0068231A">
              <w:rPr>
                <w:rFonts w:ascii="微軟正黑體" w:eastAsia="微軟正黑體" w:hAnsi="微軟正黑體" w:hint="eastAsia"/>
                <w:color w:val="000000" w:themeColor="text1"/>
              </w:rPr>
              <w:t>改場域，請告知主辦單位。</w:t>
            </w:r>
          </w:p>
        </w:tc>
      </w:tr>
    </w:tbl>
    <w:p w:rsidR="007D3850" w:rsidRPr="0068231A" w:rsidRDefault="007D3850" w:rsidP="004447D9">
      <w:pPr>
        <w:rPr>
          <w:color w:val="000000" w:themeColor="text1"/>
        </w:rPr>
      </w:pPr>
    </w:p>
    <w:sectPr w:rsidR="007D3850" w:rsidRPr="0068231A" w:rsidSect="007D38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62" w:rsidRDefault="009E3762" w:rsidP="00861C46">
      <w:r>
        <w:separator/>
      </w:r>
    </w:p>
  </w:endnote>
  <w:endnote w:type="continuationSeparator" w:id="0">
    <w:p w:rsidR="009E3762" w:rsidRDefault="009E3762" w:rsidP="0086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62" w:rsidRDefault="009E3762" w:rsidP="00861C46">
      <w:r>
        <w:separator/>
      </w:r>
    </w:p>
  </w:footnote>
  <w:footnote w:type="continuationSeparator" w:id="0">
    <w:p w:rsidR="009E3762" w:rsidRDefault="009E3762" w:rsidP="0086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50"/>
    <w:rsid w:val="000B6458"/>
    <w:rsid w:val="001546FB"/>
    <w:rsid w:val="001E7555"/>
    <w:rsid w:val="00314FBF"/>
    <w:rsid w:val="00347B23"/>
    <w:rsid w:val="004447D9"/>
    <w:rsid w:val="004728BA"/>
    <w:rsid w:val="00666B51"/>
    <w:rsid w:val="0068231A"/>
    <w:rsid w:val="006E1D57"/>
    <w:rsid w:val="006F6817"/>
    <w:rsid w:val="007D3850"/>
    <w:rsid w:val="00861C46"/>
    <w:rsid w:val="008A3FEA"/>
    <w:rsid w:val="009470B6"/>
    <w:rsid w:val="009828E5"/>
    <w:rsid w:val="009E3762"/>
    <w:rsid w:val="00A57DF6"/>
    <w:rsid w:val="00C43031"/>
    <w:rsid w:val="00C57C17"/>
    <w:rsid w:val="00ED0163"/>
    <w:rsid w:val="00F05E10"/>
    <w:rsid w:val="00F46718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C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C4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61C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61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61C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user</cp:lastModifiedBy>
  <cp:revision>3</cp:revision>
  <dcterms:created xsi:type="dcterms:W3CDTF">2017-08-12T15:33:00Z</dcterms:created>
  <dcterms:modified xsi:type="dcterms:W3CDTF">2017-08-14T01:32:00Z</dcterms:modified>
</cp:coreProperties>
</file>