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BD" w:rsidRPr="00CE6FC9" w:rsidRDefault="00435CBD" w:rsidP="00435CBD">
      <w:pPr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CE6FC9">
        <w:rPr>
          <w:rFonts w:eastAsia="標楷體" w:hAnsi="標楷體"/>
          <w:b/>
          <w:sz w:val="36"/>
          <w:szCs w:val="36"/>
        </w:rPr>
        <w:t>南</w:t>
      </w:r>
      <w:proofErr w:type="gramStart"/>
      <w:r w:rsidRPr="00CE6FC9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CE6FC9">
        <w:rPr>
          <w:rFonts w:eastAsia="標楷體" w:hAnsi="標楷體" w:hint="eastAsia"/>
          <w:b/>
          <w:sz w:val="36"/>
          <w:szCs w:val="36"/>
        </w:rPr>
        <w:t>科技</w:t>
      </w:r>
      <w:r w:rsidRPr="00CE6FC9">
        <w:rPr>
          <w:rFonts w:eastAsia="標楷體" w:hAnsi="標楷體"/>
          <w:b/>
          <w:sz w:val="36"/>
          <w:szCs w:val="36"/>
        </w:rPr>
        <w:t>大學</w:t>
      </w:r>
      <w:r w:rsidRPr="00CE6FC9">
        <w:rPr>
          <w:rFonts w:eastAsia="標楷體" w:hAnsi="標楷體" w:hint="eastAsia"/>
          <w:b/>
          <w:sz w:val="36"/>
          <w:szCs w:val="36"/>
        </w:rPr>
        <w:t>通識核心能力本位自主培育計畫書</w:t>
      </w:r>
    </w:p>
    <w:p w:rsidR="00435CBD" w:rsidRPr="00CE6FC9" w:rsidRDefault="00435CBD" w:rsidP="00435CBD">
      <w:pPr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1726D2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</w:t>
      </w:r>
      <w:proofErr w:type="gramStart"/>
      <w:r w:rsidRPr="00CE6FC9">
        <w:rPr>
          <w:rFonts w:eastAsia="標楷體" w:hAnsi="標楷體"/>
          <w:b/>
          <w:sz w:val="36"/>
          <w:szCs w:val="36"/>
        </w:rPr>
        <w:t>學年度第</w:t>
      </w:r>
      <w:proofErr w:type="gramEnd"/>
      <w:r w:rsidRPr="001726D2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</w:t>
      </w:r>
      <w:r w:rsidRPr="00CE6FC9">
        <w:rPr>
          <w:rFonts w:eastAsia="標楷體" w:hAnsi="標楷體"/>
          <w:b/>
          <w:sz w:val="36"/>
          <w:szCs w:val="36"/>
        </w:rPr>
        <w:t>學期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43"/>
        <w:gridCol w:w="395"/>
        <w:gridCol w:w="6"/>
        <w:gridCol w:w="628"/>
        <w:gridCol w:w="222"/>
        <w:gridCol w:w="412"/>
        <w:gridCol w:w="246"/>
        <w:gridCol w:w="142"/>
        <w:gridCol w:w="246"/>
        <w:gridCol w:w="463"/>
        <w:gridCol w:w="171"/>
        <w:gridCol w:w="21"/>
        <w:gridCol w:w="613"/>
        <w:gridCol w:w="187"/>
        <w:gridCol w:w="447"/>
        <w:gridCol w:w="262"/>
        <w:gridCol w:w="372"/>
        <w:gridCol w:w="271"/>
        <w:gridCol w:w="156"/>
        <w:gridCol w:w="193"/>
        <w:gridCol w:w="14"/>
        <w:gridCol w:w="634"/>
        <w:gridCol w:w="634"/>
        <w:gridCol w:w="638"/>
      </w:tblGrid>
      <w:tr w:rsidR="00435CBD" w:rsidRPr="007C0F47" w:rsidTr="000C1350">
        <w:trPr>
          <w:jc w:val="center"/>
        </w:trPr>
        <w:tc>
          <w:tcPr>
            <w:tcW w:w="1503" w:type="dxa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學習主題</w:t>
            </w:r>
          </w:p>
        </w:tc>
        <w:tc>
          <w:tcPr>
            <w:tcW w:w="4395" w:type="dxa"/>
            <w:gridSpan w:val="14"/>
            <w:vAlign w:val="center"/>
          </w:tcPr>
          <w:p w:rsidR="00435CBD" w:rsidRPr="00B347A0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C1350" w:rsidRDefault="00435CBD" w:rsidP="003340C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計畫編號</w:t>
            </w:r>
          </w:p>
          <w:p w:rsidR="00435CBD" w:rsidRPr="007C0F47" w:rsidRDefault="000C1350" w:rsidP="003340C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9471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(由中心填寫)</w:t>
            </w:r>
          </w:p>
        </w:tc>
        <w:tc>
          <w:tcPr>
            <w:tcW w:w="1920" w:type="dxa"/>
            <w:gridSpan w:val="4"/>
            <w:vAlign w:val="center"/>
          </w:tcPr>
          <w:p w:rsidR="00435CBD" w:rsidRPr="001726D2" w:rsidRDefault="00435CBD" w:rsidP="00C970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604E" w:rsidRPr="007C0F47" w:rsidTr="008D604E">
        <w:trPr>
          <w:trHeight w:val="456"/>
          <w:jc w:val="center"/>
        </w:trPr>
        <w:tc>
          <w:tcPr>
            <w:tcW w:w="1503" w:type="dxa"/>
            <w:vMerge w:val="restart"/>
            <w:vAlign w:val="center"/>
          </w:tcPr>
          <w:p w:rsidR="00CA59CC" w:rsidRDefault="00CA59CC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8D604E" w:rsidRPr="007C0F47" w:rsidRDefault="00CA59CC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8D604E" w:rsidRPr="007C0F47">
              <w:rPr>
                <w:rFonts w:ascii="標楷體" w:eastAsia="標楷體" w:hAnsi="標楷體"/>
                <w:szCs w:val="24"/>
              </w:rPr>
              <w:t>召集人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:rsidR="008D604E" w:rsidRPr="007C0F47" w:rsidRDefault="008D604E" w:rsidP="004247A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系所</w:t>
            </w: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  <w:vAlign w:val="center"/>
          </w:tcPr>
          <w:p w:rsidR="008D604E" w:rsidRPr="007C0F47" w:rsidRDefault="008D604E" w:rsidP="00B347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D604E" w:rsidRPr="007C0F47" w:rsidRDefault="008D604E" w:rsidP="004247A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8D604E" w:rsidRPr="00B347A0" w:rsidRDefault="008D604E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2" w:type="dxa"/>
            <w:gridSpan w:val="8"/>
            <w:vMerge w:val="restart"/>
            <w:vAlign w:val="center"/>
          </w:tcPr>
          <w:p w:rsidR="008D604E" w:rsidRPr="007C0F47" w:rsidRDefault="008D604E" w:rsidP="008D604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□個人執行</w:t>
            </w:r>
          </w:p>
          <w:p w:rsidR="008D604E" w:rsidRDefault="008D604E" w:rsidP="008D60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□團隊執行</w:t>
            </w:r>
            <w:r w:rsidR="00B347A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C0F47">
              <w:rPr>
                <w:rFonts w:ascii="標楷體" w:eastAsia="標楷體" w:hAnsi="標楷體"/>
                <w:szCs w:val="24"/>
              </w:rPr>
              <w:t>人</w:t>
            </w:r>
          </w:p>
          <w:p w:rsidR="008D604E" w:rsidRPr="002508C6" w:rsidRDefault="008D604E" w:rsidP="008D604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508C6">
              <w:rPr>
                <w:rFonts w:ascii="標楷體" w:eastAsia="標楷體" w:hAnsi="標楷體"/>
                <w:sz w:val="18"/>
                <w:szCs w:val="18"/>
              </w:rPr>
              <w:t>(檢附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【附件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1-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】</w:t>
            </w:r>
            <w:r w:rsidRPr="002508C6">
              <w:rPr>
                <w:rFonts w:ascii="標楷體" w:eastAsia="標楷體" w:hAnsi="標楷體"/>
                <w:sz w:val="18"/>
                <w:szCs w:val="18"/>
              </w:rPr>
              <w:t>團隊成員一覽表)</w:t>
            </w:r>
          </w:p>
        </w:tc>
      </w:tr>
      <w:tr w:rsidR="008D604E" w:rsidRPr="007C0F47" w:rsidTr="008D604E">
        <w:trPr>
          <w:trHeight w:val="317"/>
          <w:jc w:val="center"/>
        </w:trPr>
        <w:tc>
          <w:tcPr>
            <w:tcW w:w="1503" w:type="dxa"/>
            <w:vMerge/>
            <w:vAlign w:val="center"/>
          </w:tcPr>
          <w:p w:rsidR="008D604E" w:rsidRPr="007C0F47" w:rsidRDefault="008D604E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8D604E" w:rsidRPr="007C0F47" w:rsidRDefault="008D604E" w:rsidP="004247A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7C0F4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508" w:type="dxa"/>
            <w:gridSpan w:val="4"/>
            <w:vAlign w:val="center"/>
          </w:tcPr>
          <w:p w:rsidR="008D604E" w:rsidRPr="007C0F47" w:rsidRDefault="008D604E" w:rsidP="00B347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D604E" w:rsidRPr="007C0F47" w:rsidRDefault="008D604E" w:rsidP="004247A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gridSpan w:val="6"/>
            <w:vAlign w:val="center"/>
          </w:tcPr>
          <w:p w:rsidR="008D604E" w:rsidRPr="00B347A0" w:rsidRDefault="008D604E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2" w:type="dxa"/>
            <w:gridSpan w:val="8"/>
            <w:vMerge/>
            <w:vAlign w:val="center"/>
          </w:tcPr>
          <w:p w:rsidR="008D604E" w:rsidRPr="007C0F47" w:rsidRDefault="008D604E" w:rsidP="00F93F95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D604E" w:rsidRPr="007C0F47" w:rsidTr="008D604E">
        <w:trPr>
          <w:trHeight w:val="317"/>
          <w:jc w:val="center"/>
        </w:trPr>
        <w:tc>
          <w:tcPr>
            <w:tcW w:w="1503" w:type="dxa"/>
            <w:vMerge/>
            <w:vAlign w:val="center"/>
          </w:tcPr>
          <w:p w:rsidR="008D604E" w:rsidRPr="007C0F47" w:rsidRDefault="008D604E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8D604E" w:rsidRDefault="008D604E" w:rsidP="004247A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4060" w:type="dxa"/>
            <w:gridSpan w:val="13"/>
            <w:vAlign w:val="center"/>
          </w:tcPr>
          <w:p w:rsidR="008D604E" w:rsidRPr="001726D2" w:rsidRDefault="008D604E" w:rsidP="00C970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12" w:type="dxa"/>
            <w:gridSpan w:val="8"/>
            <w:vMerge/>
            <w:vAlign w:val="center"/>
          </w:tcPr>
          <w:p w:rsidR="008D604E" w:rsidRPr="007C0F47" w:rsidRDefault="008D604E" w:rsidP="00F93F95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學習類別</w:t>
            </w:r>
          </w:p>
        </w:tc>
        <w:tc>
          <w:tcPr>
            <w:tcW w:w="8016" w:type="dxa"/>
            <w:gridSpan w:val="24"/>
            <w:vAlign w:val="center"/>
          </w:tcPr>
          <w:p w:rsidR="00435CBD" w:rsidRPr="007C0F47" w:rsidRDefault="00435CBD" w:rsidP="00955488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/>
                <w:szCs w:val="24"/>
              </w:rPr>
              <w:t xml:space="preserve">自主學習類      </w:t>
            </w: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 w:hint="eastAsia"/>
                <w:szCs w:val="24"/>
              </w:rPr>
              <w:t>專題</w:t>
            </w:r>
            <w:r w:rsidRPr="007C0F47">
              <w:rPr>
                <w:rFonts w:ascii="標楷體" w:eastAsia="標楷體" w:hAnsi="標楷體"/>
                <w:szCs w:val="24"/>
              </w:rPr>
              <w:t>學習類</w:t>
            </w:r>
          </w:p>
        </w:tc>
      </w:tr>
      <w:tr w:rsidR="00435CBD" w:rsidRPr="007C0F47" w:rsidTr="008D604E">
        <w:trPr>
          <w:jc w:val="center"/>
        </w:trPr>
        <w:tc>
          <w:tcPr>
            <w:tcW w:w="1503" w:type="dxa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指導教師</w:t>
            </w:r>
          </w:p>
        </w:tc>
        <w:tc>
          <w:tcPr>
            <w:tcW w:w="1044" w:type="dxa"/>
            <w:gridSpan w:val="3"/>
            <w:vAlign w:val="center"/>
          </w:tcPr>
          <w:p w:rsidR="00435CBD" w:rsidRPr="007C0F47" w:rsidRDefault="00435CBD" w:rsidP="00B347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 w:rsidR="00435CBD" w:rsidRPr="00B347A0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435CBD" w:rsidRPr="007C0F47" w:rsidRDefault="00435CBD" w:rsidP="00B347A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09" w:type="dxa"/>
            <w:gridSpan w:val="4"/>
            <w:vAlign w:val="center"/>
          </w:tcPr>
          <w:p w:rsidR="00435CBD" w:rsidRPr="00B347A0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435CBD" w:rsidRPr="007C0F47" w:rsidRDefault="00435CBD" w:rsidP="00B347A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113" w:type="dxa"/>
            <w:gridSpan w:val="5"/>
            <w:vAlign w:val="center"/>
          </w:tcPr>
          <w:p w:rsidR="00435CBD" w:rsidRPr="00B347A0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CBD" w:rsidRPr="007C0F47" w:rsidTr="008D604E">
        <w:trPr>
          <w:jc w:val="center"/>
        </w:trPr>
        <w:tc>
          <w:tcPr>
            <w:tcW w:w="1503" w:type="dxa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擬對應課程</w:t>
            </w:r>
          </w:p>
        </w:tc>
        <w:tc>
          <w:tcPr>
            <w:tcW w:w="1044" w:type="dxa"/>
            <w:gridSpan w:val="3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650" w:type="dxa"/>
            <w:gridSpan w:val="5"/>
            <w:vAlign w:val="center"/>
          </w:tcPr>
          <w:p w:rsidR="00435CBD" w:rsidRPr="00B347A0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類型</w:t>
            </w:r>
          </w:p>
        </w:tc>
        <w:tc>
          <w:tcPr>
            <w:tcW w:w="4421" w:type="dxa"/>
            <w:gridSpan w:val="1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/>
                <w:szCs w:val="24"/>
              </w:rPr>
              <w:t xml:space="preserve">微型課程 </w:t>
            </w: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/>
                <w:szCs w:val="24"/>
              </w:rPr>
              <w:t xml:space="preserve">正規課程 </w:t>
            </w: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proofErr w:type="gramStart"/>
            <w:r w:rsidRPr="007C0F47">
              <w:rPr>
                <w:rFonts w:ascii="標楷體" w:eastAsia="標楷體" w:hAnsi="標楷體"/>
                <w:szCs w:val="24"/>
              </w:rPr>
              <w:t>深碗課程</w:t>
            </w:r>
            <w:proofErr w:type="gramEnd"/>
          </w:p>
        </w:tc>
      </w:tr>
      <w:tr w:rsidR="00435CBD" w:rsidRPr="007C0F47" w:rsidTr="004247A8">
        <w:trPr>
          <w:jc w:val="center"/>
        </w:trPr>
        <w:tc>
          <w:tcPr>
            <w:tcW w:w="1503" w:type="dxa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</w:t>
            </w:r>
            <w:r w:rsidRPr="001C1F66">
              <w:rPr>
                <w:rFonts w:ascii="標楷體" w:eastAsia="標楷體" w:hAnsi="標楷體"/>
                <w:szCs w:val="24"/>
              </w:rPr>
              <w:t>總時</w:t>
            </w:r>
            <w:r w:rsidR="000C1350" w:rsidRPr="001C1F66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2694" w:type="dxa"/>
            <w:gridSpan w:val="8"/>
            <w:vAlign w:val="center"/>
          </w:tcPr>
          <w:p w:rsidR="00435CBD" w:rsidRPr="001726D2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8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申請</w:t>
            </w:r>
            <w:proofErr w:type="gramStart"/>
            <w:r w:rsidR="00216DD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216DDD">
              <w:rPr>
                <w:rFonts w:ascii="標楷體" w:eastAsia="標楷體" w:hAnsi="標楷體" w:hint="eastAsia"/>
                <w:szCs w:val="24"/>
              </w:rPr>
              <w:t>計</w:t>
            </w:r>
            <w:r w:rsidRPr="007C0F47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2912" w:type="dxa"/>
            <w:gridSpan w:val="8"/>
            <w:vAlign w:val="center"/>
          </w:tcPr>
          <w:p w:rsidR="00435CBD" w:rsidRPr="001726D2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CBD" w:rsidRPr="007C0F47" w:rsidTr="00B347A0">
        <w:trPr>
          <w:trHeight w:val="2367"/>
          <w:jc w:val="center"/>
        </w:trPr>
        <w:tc>
          <w:tcPr>
            <w:tcW w:w="1503" w:type="dxa"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學習概述</w:t>
            </w:r>
          </w:p>
        </w:tc>
        <w:tc>
          <w:tcPr>
            <w:tcW w:w="8016" w:type="dxa"/>
            <w:gridSpan w:val="24"/>
            <w:tcBorders>
              <w:bottom w:val="single" w:sz="4" w:space="0" w:color="auto"/>
            </w:tcBorders>
            <w:shd w:val="clear" w:color="auto" w:fill="F2F2F2"/>
          </w:tcPr>
          <w:p w:rsidR="00CF42B2" w:rsidRPr="001726D2" w:rsidRDefault="00CF42B2" w:rsidP="00B347A0">
            <w:pPr>
              <w:pStyle w:val="a9"/>
              <w:snapToGrid w:val="0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 w:val="restart"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學習目標</w:t>
            </w:r>
          </w:p>
        </w:tc>
        <w:tc>
          <w:tcPr>
            <w:tcW w:w="6110" w:type="dxa"/>
            <w:gridSpan w:val="21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pStyle w:val="a9"/>
              <w:snapToGrid w:val="0"/>
              <w:spacing w:line="360" w:lineRule="atLeast"/>
              <w:ind w:left="192" w:hangingChars="80" w:hanging="192"/>
              <w:jc w:val="center"/>
              <w:rPr>
                <w:rFonts w:ascii="標楷體" w:eastAsia="標楷體" w:hAnsi="標楷體"/>
              </w:rPr>
            </w:pPr>
            <w:r w:rsidRPr="007C0F47">
              <w:rPr>
                <w:rFonts w:ascii="標楷體" w:eastAsia="標楷體" w:hAnsi="標楷體"/>
              </w:rPr>
              <w:t>內</w:t>
            </w:r>
            <w:r w:rsidRPr="007C0F47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7C0F47">
              <w:rPr>
                <w:rFonts w:ascii="標楷體" w:eastAsia="標楷體" w:hAnsi="標楷體"/>
              </w:rPr>
              <w:t>容</w:t>
            </w: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35CBD" w:rsidRPr="007C0F47" w:rsidRDefault="00435CBD" w:rsidP="00F93F95">
            <w:pPr>
              <w:pStyle w:val="a9"/>
              <w:snapToGrid w:val="0"/>
              <w:spacing w:line="360" w:lineRule="atLeast"/>
              <w:ind w:left="2" w:hanging="1"/>
              <w:rPr>
                <w:rFonts w:ascii="標楷體" w:eastAsia="標楷體" w:hAnsi="標楷體"/>
              </w:rPr>
            </w:pPr>
            <w:proofErr w:type="spellStart"/>
            <w:r w:rsidRPr="007C0F47">
              <w:rPr>
                <w:rFonts w:ascii="標楷體" w:eastAsia="標楷體" w:hAnsi="標楷體"/>
              </w:rPr>
              <w:t>對應之核心能力次指標代碼</w:t>
            </w:r>
            <w:proofErr w:type="spellEnd"/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0" w:type="dxa"/>
            <w:gridSpan w:val="21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0" w:type="dxa"/>
            <w:gridSpan w:val="21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rPr>
                <w:rFonts w:ascii="Times New Roman" w:eastAsia="標楷體" w:hAnsi="Times New Roman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0" w:type="dxa"/>
            <w:gridSpan w:val="21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rPr>
                <w:rFonts w:ascii="Times New Roman" w:eastAsia="標楷體" w:hAnsi="Times New Roman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0" w:type="dxa"/>
            <w:gridSpan w:val="21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rPr>
                <w:rFonts w:ascii="Times New Roman" w:eastAsia="標楷體" w:hAnsi="Times New Roman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0" w:type="dxa"/>
            <w:gridSpan w:val="21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rPr>
                <w:rFonts w:ascii="Times New Roman" w:eastAsia="標楷體" w:hAnsi="Times New Roman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35CBD" w:rsidRPr="001726D2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5CBD" w:rsidRPr="007C0F47" w:rsidTr="00F93F95">
        <w:trPr>
          <w:jc w:val="center"/>
        </w:trPr>
        <w:tc>
          <w:tcPr>
            <w:tcW w:w="1503" w:type="dxa"/>
            <w:vMerge w:val="restart"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對應核心能力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pStyle w:val="a9"/>
              <w:snapToGrid w:val="0"/>
              <w:spacing w:line="360" w:lineRule="atLeast"/>
              <w:ind w:left="192" w:hangingChars="80" w:hanging="192"/>
              <w:jc w:val="center"/>
              <w:rPr>
                <w:rFonts w:ascii="標楷體" w:eastAsia="標楷體" w:hAnsi="標楷體"/>
              </w:rPr>
            </w:pPr>
            <w:proofErr w:type="spellStart"/>
            <w:r w:rsidRPr="007C0F47">
              <w:rPr>
                <w:rFonts w:ascii="標楷體" w:eastAsia="標楷體" w:hAnsi="標楷體"/>
              </w:rPr>
              <w:t>項目</w:t>
            </w:r>
            <w:proofErr w:type="spellEnd"/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基本知能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資訊能力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本土與國際意識</w:t>
            </w:r>
            <w:r w:rsidRPr="007C0F47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實務技能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整合創新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(E)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熱誠抗壓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(F)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表達溝通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(G)</w:t>
            </w: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敬業合群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人文與倫理素養</w:t>
            </w:r>
            <w:r w:rsidRPr="007C0F47">
              <w:rPr>
                <w:rFonts w:ascii="Times New Roman" w:eastAsia="標楷體" w:hAnsi="Times New Roman"/>
                <w:szCs w:val="24"/>
              </w:rPr>
              <w:t>(I)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服務關懷</w:t>
            </w:r>
          </w:p>
          <w:p w:rsidR="00435CBD" w:rsidRPr="007C0F47" w:rsidRDefault="00435CBD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(J)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</w:tr>
      <w:tr w:rsidR="00435CBD" w:rsidRPr="007C0F47" w:rsidTr="00CE6FC9">
        <w:trPr>
          <w:trHeight w:val="690"/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pStyle w:val="a9"/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</w:rPr>
            </w:pPr>
            <w:proofErr w:type="spellStart"/>
            <w:r w:rsidRPr="007C0F47">
              <w:rPr>
                <w:rFonts w:ascii="標楷體" w:eastAsia="標楷體" w:hAnsi="標楷體"/>
              </w:rPr>
              <w:t>建議權重</w:t>
            </w:r>
            <w:proofErr w:type="spellEnd"/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10%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pStyle w:val="a9"/>
              <w:snapToGrid w:val="0"/>
              <w:spacing w:line="360" w:lineRule="atLeast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10%</w:t>
            </w:r>
          </w:p>
        </w:tc>
        <w:tc>
          <w:tcPr>
            <w:tcW w:w="638" w:type="dxa"/>
            <w:vMerge w:val="restart"/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合計</w:t>
            </w:r>
            <w:r w:rsidRPr="007C0F47">
              <w:rPr>
                <w:rFonts w:ascii="Times New Roman" w:eastAsia="標楷體" w:hAnsi="Times New Roman"/>
                <w:kern w:val="0"/>
                <w:szCs w:val="24"/>
              </w:rPr>
              <w:t>100%</w:t>
            </w:r>
          </w:p>
        </w:tc>
      </w:tr>
      <w:tr w:rsidR="00435CBD" w:rsidRPr="007C0F47" w:rsidTr="00CE6FC9">
        <w:trPr>
          <w:trHeight w:val="570"/>
          <w:jc w:val="center"/>
        </w:trPr>
        <w:tc>
          <w:tcPr>
            <w:tcW w:w="1503" w:type="dxa"/>
            <w:vMerge/>
            <w:shd w:val="clear" w:color="auto" w:fill="F2F2F2"/>
            <w:vAlign w:val="center"/>
          </w:tcPr>
          <w:p w:rsidR="00435CBD" w:rsidRPr="007C0F47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pStyle w:val="a9"/>
              <w:snapToGrid w:val="0"/>
              <w:spacing w:line="360" w:lineRule="atLeast"/>
              <w:ind w:left="192" w:hangingChars="80" w:hanging="192"/>
              <w:rPr>
                <w:rFonts w:ascii="標楷體" w:eastAsia="標楷體" w:hAnsi="標楷體"/>
              </w:rPr>
            </w:pPr>
            <w:proofErr w:type="spellStart"/>
            <w:r w:rsidRPr="007C0F47">
              <w:rPr>
                <w:rFonts w:ascii="標楷體" w:eastAsia="標楷體" w:hAnsi="標楷體"/>
              </w:rPr>
              <w:t>計畫權重</w:t>
            </w:r>
            <w:proofErr w:type="spellEnd"/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B347A0">
            <w:pPr>
              <w:pStyle w:val="a9"/>
              <w:snapToGrid w:val="0"/>
              <w:ind w:left="192" w:hangingChars="80" w:hanging="19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5CBD" w:rsidRPr="007C0F47" w:rsidRDefault="00435CBD" w:rsidP="00F93F9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35CBD" w:rsidRPr="00CF42B2" w:rsidTr="00CF42B2">
        <w:trPr>
          <w:trHeight w:val="1833"/>
          <w:jc w:val="center"/>
        </w:trPr>
        <w:tc>
          <w:tcPr>
            <w:tcW w:w="1503" w:type="dxa"/>
            <w:shd w:val="clear" w:color="auto" w:fill="F2F2F2"/>
            <w:vAlign w:val="center"/>
          </w:tcPr>
          <w:p w:rsidR="00435CBD" w:rsidRPr="00950B73" w:rsidRDefault="00435CBD" w:rsidP="00F93F9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0B73">
              <w:rPr>
                <w:rFonts w:ascii="標楷體" w:eastAsia="標楷體" w:hAnsi="標楷體"/>
                <w:szCs w:val="24"/>
              </w:rPr>
              <w:t>學習方式</w:t>
            </w:r>
          </w:p>
        </w:tc>
        <w:tc>
          <w:tcPr>
            <w:tcW w:w="8016" w:type="dxa"/>
            <w:gridSpan w:val="24"/>
            <w:tcBorders>
              <w:bottom w:val="single" w:sz="4" w:space="0" w:color="auto"/>
            </w:tcBorders>
            <w:shd w:val="clear" w:color="auto" w:fill="F2F2F2"/>
          </w:tcPr>
          <w:p w:rsidR="00C0427C" w:rsidRDefault="00C0427C" w:rsidP="00F93F95">
            <w:pPr>
              <w:pStyle w:val="a7"/>
              <w:spacing w:line="360" w:lineRule="atLeast"/>
              <w:ind w:leftChars="0" w:left="0"/>
              <w:rPr>
                <w:rFonts w:ascii="Times New Roman" w:eastAsia="標楷體" w:hAnsi="Times New Roman"/>
              </w:rPr>
            </w:pPr>
            <w:r w:rsidRPr="00C0427C">
              <w:rPr>
                <w:rFonts w:ascii="標楷體" w:eastAsia="標楷體" w:hAnsi="標楷體"/>
              </w:rPr>
              <w:sym w:font="Wingdings 2" w:char="F0A3"/>
            </w:r>
            <w:r w:rsidR="00435CBD" w:rsidRPr="00950B73">
              <w:rPr>
                <w:rFonts w:ascii="Times New Roman" w:eastAsia="標楷體" w:hAnsi="Times New Roman"/>
              </w:rPr>
              <w:t>a</w:t>
            </w:r>
            <w:r w:rsidR="00435CBD" w:rsidRPr="00950B73">
              <w:rPr>
                <w:rFonts w:ascii="Times New Roman" w:eastAsia="標楷體" w:hAnsi="Times New Roman"/>
              </w:rPr>
              <w:t>講述、</w:t>
            </w:r>
            <w:r w:rsidR="00435CBD" w:rsidRPr="00950B73">
              <w:rPr>
                <w:rFonts w:ascii="Times New Roman" w:eastAsia="標楷體" w:hAnsi="Times New Roman"/>
              </w:rPr>
              <w:sym w:font="Wingdings 2" w:char="F0A3"/>
            </w:r>
            <w:r w:rsidR="00435CBD" w:rsidRPr="00950B73">
              <w:rPr>
                <w:rFonts w:ascii="Times New Roman" w:eastAsia="標楷體" w:hAnsi="Times New Roman"/>
              </w:rPr>
              <w:t>b</w:t>
            </w:r>
            <w:r w:rsidR="00435CBD" w:rsidRPr="00950B73">
              <w:rPr>
                <w:rFonts w:ascii="Times New Roman" w:eastAsia="標楷體" w:hAnsi="Times New Roman"/>
              </w:rPr>
              <w:t>討論或座談、</w:t>
            </w:r>
            <w:r w:rsidR="00435CBD" w:rsidRPr="00950B73">
              <w:rPr>
                <w:rFonts w:ascii="Times New Roman" w:eastAsia="標楷體" w:hAnsi="Times New Roman"/>
              </w:rPr>
              <w:sym w:font="Wingdings 2" w:char="F0A3"/>
            </w:r>
            <w:r w:rsidR="00435CBD" w:rsidRPr="00950B73">
              <w:rPr>
                <w:rFonts w:ascii="Times New Roman" w:eastAsia="標楷體" w:hAnsi="Times New Roman"/>
              </w:rPr>
              <w:t>c</w:t>
            </w:r>
            <w:r w:rsidR="00435CBD" w:rsidRPr="00950B73">
              <w:rPr>
                <w:rFonts w:ascii="Times New Roman" w:eastAsia="標楷體" w:hAnsi="Times New Roman"/>
              </w:rPr>
              <w:t>分組合作、</w:t>
            </w:r>
            <w:r w:rsidR="00435CBD" w:rsidRPr="00950B73">
              <w:rPr>
                <w:rFonts w:ascii="Times New Roman" w:eastAsia="標楷體" w:hAnsi="Times New Roman"/>
              </w:rPr>
              <w:sym w:font="Wingdings 2" w:char="F0A3"/>
            </w:r>
            <w:r w:rsidR="00435CBD" w:rsidRPr="00950B73">
              <w:rPr>
                <w:rFonts w:ascii="Times New Roman" w:eastAsia="標楷體" w:hAnsi="Times New Roman"/>
              </w:rPr>
              <w:t>d</w:t>
            </w:r>
            <w:r w:rsidR="00435CBD" w:rsidRPr="00950B73">
              <w:rPr>
                <w:rFonts w:ascii="Times New Roman" w:eastAsia="標楷體" w:hAnsi="Times New Roman"/>
              </w:rPr>
              <w:t>專題學習、</w:t>
            </w:r>
          </w:p>
          <w:p w:rsidR="00C0427C" w:rsidRDefault="00435CBD" w:rsidP="00F93F95">
            <w:pPr>
              <w:pStyle w:val="a7"/>
              <w:spacing w:line="360" w:lineRule="atLeast"/>
              <w:ind w:leftChars="0" w:left="0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</w:rPr>
              <w:t>e</w:t>
            </w:r>
            <w:r w:rsidRPr="00950B73">
              <w:rPr>
                <w:rFonts w:ascii="Times New Roman" w:eastAsia="標楷體" w:hAnsi="Times New Roman"/>
              </w:rPr>
              <w:t>分享或發表學習、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f</w:t>
            </w:r>
            <w:r w:rsidRPr="00950B73">
              <w:rPr>
                <w:rFonts w:ascii="Times New Roman" w:eastAsia="標楷體" w:hAnsi="Times New Roman"/>
              </w:rPr>
              <w:t>參觀訪問、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g</w:t>
            </w:r>
            <w:r w:rsidRPr="00950B73">
              <w:rPr>
                <w:rFonts w:ascii="Times New Roman" w:eastAsia="標楷體" w:hAnsi="Times New Roman"/>
              </w:rPr>
              <w:t>實地工作或體驗、</w:t>
            </w:r>
          </w:p>
          <w:p w:rsidR="00C0427C" w:rsidRDefault="00435CBD" w:rsidP="00F93F95">
            <w:pPr>
              <w:pStyle w:val="a7"/>
              <w:spacing w:line="360" w:lineRule="atLeast"/>
              <w:ind w:leftChars="0" w:left="0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h</w:t>
            </w:r>
            <w:r w:rsidRPr="00950B73">
              <w:rPr>
                <w:rFonts w:ascii="Times New Roman" w:eastAsia="標楷體" w:hAnsi="Times New Roman"/>
              </w:rPr>
              <w:t>實習實作、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proofErr w:type="spellStart"/>
            <w:r w:rsidR="00751344">
              <w:rPr>
                <w:rFonts w:ascii="Times New Roman" w:eastAsia="標楷體" w:hAnsi="Times New Roman"/>
              </w:rPr>
              <w:t>i</w:t>
            </w:r>
            <w:proofErr w:type="spellEnd"/>
            <w:r w:rsidRPr="00950B73">
              <w:rPr>
                <w:rFonts w:ascii="Times New Roman" w:eastAsia="標楷體" w:hAnsi="Times New Roman"/>
              </w:rPr>
              <w:t>技術練習、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j</w:t>
            </w:r>
            <w:r w:rsidRPr="00950B73">
              <w:rPr>
                <w:rFonts w:ascii="Times New Roman" w:eastAsia="標楷體" w:hAnsi="Times New Roman"/>
              </w:rPr>
              <w:t>模擬情境、</w:t>
            </w:r>
            <w:r w:rsidRPr="00C0427C">
              <w:rPr>
                <w:rFonts w:ascii="標楷體" w:eastAsia="標楷體" w:hAnsi="標楷體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k</w:t>
            </w:r>
            <w:r w:rsidRPr="00950B73">
              <w:rPr>
                <w:rFonts w:ascii="Times New Roman" w:eastAsia="標楷體" w:hAnsi="Times New Roman"/>
              </w:rPr>
              <w:t>角色扮演、</w:t>
            </w:r>
          </w:p>
          <w:p w:rsidR="00C0427C" w:rsidRDefault="00435CBD" w:rsidP="00F93F95">
            <w:pPr>
              <w:pStyle w:val="a7"/>
              <w:spacing w:line="360" w:lineRule="atLeast"/>
              <w:ind w:leftChars="0" w:left="0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l</w:t>
            </w:r>
            <w:r w:rsidRPr="00950B73">
              <w:rPr>
                <w:rFonts w:ascii="Times New Roman" w:eastAsia="標楷體" w:hAnsi="Times New Roman"/>
              </w:rPr>
              <w:t>辯論或演說、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m</w:t>
            </w:r>
            <w:r w:rsidRPr="00950B73">
              <w:rPr>
                <w:rFonts w:ascii="Times New Roman" w:eastAsia="標楷體" w:hAnsi="Times New Roman"/>
              </w:rPr>
              <w:t>個案研究、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n</w:t>
            </w:r>
            <w:r w:rsidRPr="00950B73">
              <w:rPr>
                <w:rFonts w:ascii="Times New Roman" w:eastAsia="標楷體" w:hAnsi="Times New Roman"/>
              </w:rPr>
              <w:t>社會調查、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o</w:t>
            </w:r>
            <w:r w:rsidRPr="00950B73">
              <w:rPr>
                <w:rFonts w:ascii="Times New Roman" w:eastAsia="標楷體" w:hAnsi="Times New Roman"/>
              </w:rPr>
              <w:t>服務學習、</w:t>
            </w:r>
          </w:p>
          <w:p w:rsidR="00435CBD" w:rsidRPr="00950B73" w:rsidRDefault="00435CBD" w:rsidP="00751344">
            <w:pPr>
              <w:pStyle w:val="a7"/>
              <w:spacing w:line="360" w:lineRule="atLeast"/>
              <w:ind w:leftChars="0" w:left="0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p</w:t>
            </w:r>
            <w:r w:rsidRPr="00950B73">
              <w:rPr>
                <w:rFonts w:ascii="Times New Roman" w:eastAsia="標楷體" w:hAnsi="Times New Roman"/>
              </w:rPr>
              <w:t>社會參與行動、</w:t>
            </w:r>
            <w:r w:rsidRPr="00950B73">
              <w:rPr>
                <w:rFonts w:ascii="Times New Roman" w:eastAsia="標楷體" w:hAnsi="Times New Roman"/>
              </w:rPr>
              <w:sym w:font="Wingdings 2" w:char="F0A3"/>
            </w:r>
            <w:r w:rsidR="00751344">
              <w:rPr>
                <w:rFonts w:ascii="Times New Roman" w:eastAsia="標楷體" w:hAnsi="Times New Roman"/>
              </w:rPr>
              <w:t>q</w:t>
            </w:r>
            <w:r w:rsidRPr="00950B73">
              <w:rPr>
                <w:rFonts w:ascii="Times New Roman" w:eastAsia="標楷體" w:hAnsi="Times New Roman"/>
              </w:rPr>
              <w:t>其他：</w:t>
            </w:r>
          </w:p>
        </w:tc>
      </w:tr>
      <w:tr w:rsidR="00CE6FC9" w:rsidRPr="00950B73" w:rsidTr="004247A8">
        <w:trPr>
          <w:jc w:val="center"/>
        </w:trPr>
        <w:tc>
          <w:tcPr>
            <w:tcW w:w="1503" w:type="dxa"/>
            <w:vMerge w:val="restart"/>
            <w:vAlign w:val="center"/>
          </w:tcPr>
          <w:p w:rsidR="00CE6FC9" w:rsidRPr="00950B73" w:rsidRDefault="00CE6FC9" w:rsidP="00C2055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lastRenderedPageBreak/>
              <w:t>學習歷程</w:t>
            </w:r>
          </w:p>
          <w:p w:rsidR="00CE6FC9" w:rsidRPr="00950B73" w:rsidRDefault="00CE6FC9" w:rsidP="00CE6FC9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總時數</w:t>
            </w:r>
            <w:r w:rsidRPr="00950B73">
              <w:rPr>
                <w:rFonts w:ascii="Times New Roman" w:eastAsia="標楷體" w:hAnsi="Times New Roman"/>
                <w:szCs w:val="24"/>
              </w:rPr>
              <w:t>不得低於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950B73">
              <w:rPr>
                <w:rFonts w:ascii="Times New Roman" w:eastAsia="標楷體" w:hAnsi="Times New Roman"/>
                <w:szCs w:val="24"/>
              </w:rPr>
              <w:t>小時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，其中每</w:t>
            </w:r>
            <w:r w:rsidRPr="00950B73">
              <w:rPr>
                <w:rFonts w:ascii="Times New Roman" w:eastAsia="標楷體" w:hAnsi="Times New Roman"/>
                <w:szCs w:val="24"/>
              </w:rPr>
              <w:t>25</w:t>
            </w:r>
            <w:r w:rsidRPr="00950B73">
              <w:rPr>
                <w:rFonts w:ascii="Times New Roman" w:eastAsia="標楷體" w:hAnsi="Times New Roman"/>
                <w:szCs w:val="24"/>
              </w:rPr>
              <w:t>小時</w:t>
            </w:r>
            <w:proofErr w:type="gramStart"/>
            <w:r w:rsidR="00216DDD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216DDD">
              <w:rPr>
                <w:rFonts w:ascii="Times New Roman" w:eastAsia="標楷體" w:hAnsi="Times New Roman" w:hint="eastAsia"/>
                <w:szCs w:val="24"/>
              </w:rPr>
              <w:t>計</w:t>
            </w:r>
            <w:r w:rsidRPr="00950B73">
              <w:rPr>
                <w:rFonts w:ascii="Times New Roman" w:eastAsia="標楷體" w:hAnsi="Times New Roman"/>
                <w:szCs w:val="24"/>
              </w:rPr>
              <w:t>1</w:t>
            </w:r>
            <w:r w:rsidRPr="00950B73">
              <w:rPr>
                <w:rFonts w:ascii="Times New Roman" w:eastAsia="標楷體" w:hAnsi="Times New Roman"/>
                <w:szCs w:val="24"/>
              </w:rPr>
              <w:t>學分</w:t>
            </w:r>
            <w:r w:rsidRPr="00950B7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次別</w:t>
            </w:r>
          </w:p>
        </w:tc>
        <w:tc>
          <w:tcPr>
            <w:tcW w:w="4461" w:type="dxa"/>
            <w:gridSpan w:val="15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學習重點名稱、內容</w:t>
            </w:r>
          </w:p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</w:t>
            </w:r>
            <w:r w:rsidRPr="00950B73">
              <w:rPr>
                <w:rFonts w:ascii="Times New Roman" w:eastAsia="標楷體" w:hAnsi="Times New Roman"/>
                <w:szCs w:val="24"/>
              </w:rPr>
              <w:t>建議註明學習方式代號</w:t>
            </w:r>
            <w:r w:rsidRPr="00950B7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43" w:type="dxa"/>
            <w:gridSpan w:val="2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2269" w:type="dxa"/>
            <w:gridSpan w:val="6"/>
            <w:vAlign w:val="center"/>
          </w:tcPr>
          <w:p w:rsidR="00CE6FC9" w:rsidRPr="000C1350" w:rsidRDefault="000C1350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1C1F66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CE6FC9" w:rsidRPr="00950B73" w:rsidTr="00B347A0">
        <w:trPr>
          <w:trHeight w:val="67"/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ind w:firstLineChars="8" w:firstLine="19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i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C0427C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trHeight w:val="343"/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trHeight w:val="277"/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FC9" w:rsidRPr="00950B73" w:rsidTr="00B347A0">
        <w:trPr>
          <w:jc w:val="center"/>
        </w:trPr>
        <w:tc>
          <w:tcPr>
            <w:tcW w:w="1503" w:type="dxa"/>
            <w:vMerge/>
            <w:vAlign w:val="center"/>
          </w:tcPr>
          <w:p w:rsidR="00CE6FC9" w:rsidRPr="00950B73" w:rsidRDefault="00CE6FC9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E6FC9" w:rsidRPr="00950B73" w:rsidRDefault="00CE6FC9" w:rsidP="00F93F9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4461" w:type="dxa"/>
            <w:gridSpan w:val="15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6FC9" w:rsidRPr="00B347A0" w:rsidRDefault="00CE6FC9" w:rsidP="00B347A0">
            <w:pPr>
              <w:pStyle w:val="a9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9" w:type="dxa"/>
            <w:gridSpan w:val="6"/>
          </w:tcPr>
          <w:p w:rsidR="00CE6FC9" w:rsidRPr="00B347A0" w:rsidRDefault="00CE6FC9" w:rsidP="00B347A0">
            <w:pPr>
              <w:pStyle w:val="a9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5CBD" w:rsidRPr="00950B73" w:rsidTr="00C970A1">
        <w:trPr>
          <w:trHeight w:val="630"/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435CBD" w:rsidRPr="00950B73" w:rsidRDefault="00435CBD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學習成果展現</w:t>
            </w:r>
          </w:p>
        </w:tc>
        <w:tc>
          <w:tcPr>
            <w:tcW w:w="1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CBD" w:rsidRPr="00950B73" w:rsidRDefault="00435CBD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預計</w:t>
            </w:r>
            <w:r w:rsidR="001C1F66" w:rsidRPr="001C1F66">
              <w:rPr>
                <w:rFonts w:ascii="Times New Roman" w:eastAsia="標楷體" w:hAnsi="Times New Roman" w:hint="eastAsia"/>
              </w:rPr>
              <w:t>辦理</w:t>
            </w:r>
            <w:r w:rsidR="000C1350" w:rsidRPr="001C1F66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612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CBD" w:rsidRPr="001726D2" w:rsidRDefault="00435CBD" w:rsidP="00B347A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5CBD" w:rsidRPr="00950B73" w:rsidTr="00C970A1">
        <w:trPr>
          <w:trHeight w:val="566"/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435CBD" w:rsidRPr="00950B73" w:rsidRDefault="00435CBD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435CBD" w:rsidRPr="00950B73" w:rsidRDefault="00435CBD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展現方式及特色</w:t>
            </w:r>
          </w:p>
        </w:tc>
        <w:tc>
          <w:tcPr>
            <w:tcW w:w="6122" w:type="dxa"/>
            <w:gridSpan w:val="19"/>
            <w:shd w:val="clear" w:color="auto" w:fill="auto"/>
            <w:vAlign w:val="center"/>
          </w:tcPr>
          <w:p w:rsidR="00435CBD" w:rsidRPr="001726D2" w:rsidRDefault="00435CBD" w:rsidP="00B347A0">
            <w:pPr>
              <w:snapToGrid w:val="0"/>
              <w:ind w:left="192" w:hangingChars="80" w:hanging="19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557E" w:rsidRPr="00950B73" w:rsidTr="00C970A1">
        <w:trPr>
          <w:trHeight w:val="566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18557E" w:rsidRPr="00950B73" w:rsidRDefault="0018557E" w:rsidP="00F93F9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需要協助事項</w:t>
            </w:r>
          </w:p>
        </w:tc>
        <w:tc>
          <w:tcPr>
            <w:tcW w:w="8016" w:type="dxa"/>
            <w:gridSpan w:val="24"/>
            <w:shd w:val="clear" w:color="auto" w:fill="auto"/>
            <w:vAlign w:val="center"/>
          </w:tcPr>
          <w:p w:rsidR="0018557E" w:rsidRPr="001726D2" w:rsidRDefault="0018557E" w:rsidP="00B347A0">
            <w:pPr>
              <w:snapToGrid w:val="0"/>
              <w:ind w:left="192" w:hangingChars="80" w:hanging="192"/>
              <w:rPr>
                <w:rFonts w:ascii="Times New Roman" w:eastAsia="標楷體" w:hAnsi="Times New Roman" w:cs="Times New Roman"/>
              </w:rPr>
            </w:pPr>
          </w:p>
        </w:tc>
      </w:tr>
      <w:tr w:rsidR="0018557E" w:rsidRPr="00950B73" w:rsidTr="00C970A1">
        <w:trPr>
          <w:jc w:val="center"/>
        </w:trPr>
        <w:tc>
          <w:tcPr>
            <w:tcW w:w="1503" w:type="dxa"/>
            <w:vAlign w:val="center"/>
          </w:tcPr>
          <w:p w:rsidR="001C417B" w:rsidRDefault="0018557E" w:rsidP="001C417B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其他或建議</w:t>
            </w:r>
          </w:p>
          <w:p w:rsidR="0018557E" w:rsidRPr="00950B73" w:rsidRDefault="0018557E" w:rsidP="001C417B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事項</w:t>
            </w:r>
          </w:p>
        </w:tc>
        <w:tc>
          <w:tcPr>
            <w:tcW w:w="8016" w:type="dxa"/>
            <w:gridSpan w:val="24"/>
            <w:vAlign w:val="center"/>
          </w:tcPr>
          <w:p w:rsidR="0018557E" w:rsidRPr="001726D2" w:rsidRDefault="0018557E" w:rsidP="00B347A0">
            <w:pPr>
              <w:autoSpaceDE w:val="0"/>
              <w:autoSpaceDN w:val="0"/>
              <w:snapToGrid w:val="0"/>
              <w:ind w:left="398" w:hangingChars="166" w:hanging="39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CBD" w:rsidRPr="00950B73" w:rsidTr="001D3D61">
        <w:trPr>
          <w:trHeight w:val="557"/>
          <w:jc w:val="center"/>
        </w:trPr>
        <w:tc>
          <w:tcPr>
            <w:tcW w:w="9519" w:type="dxa"/>
            <w:gridSpan w:val="25"/>
            <w:vAlign w:val="center"/>
          </w:tcPr>
          <w:p w:rsidR="00435CBD" w:rsidRPr="00950B73" w:rsidRDefault="00435CBD" w:rsidP="00F93F9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備註：</w:t>
            </w:r>
          </w:p>
          <w:p w:rsidR="00435CBD" w:rsidRPr="00C0427C" w:rsidRDefault="00435CBD" w:rsidP="00F93F95">
            <w:pPr>
              <w:spacing w:line="360" w:lineRule="atLeast"/>
              <w:ind w:left="209" w:right="180" w:hangingChars="87" w:hanging="209"/>
              <w:jc w:val="both"/>
            </w:pPr>
            <w:r w:rsidRPr="00C0427C">
              <w:rPr>
                <w:rFonts w:ascii="Times New Roman" w:eastAsia="標楷體" w:hAnsi="Times New Roman"/>
                <w:szCs w:val="24"/>
              </w:rPr>
              <w:t>1.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對應課程之學習目標</w:t>
            </w:r>
            <w:proofErr w:type="gramStart"/>
            <w:r w:rsidRPr="00C0427C">
              <w:rPr>
                <w:rFonts w:ascii="Times New Roman" w:eastAsia="標楷體" w:hAnsi="Times New Roman" w:hint="eastAsia"/>
                <w:szCs w:val="24"/>
              </w:rPr>
              <w:t>應具通識</w:t>
            </w:r>
            <w:proofErr w:type="gramEnd"/>
            <w:r w:rsidRPr="00C0427C">
              <w:rPr>
                <w:rFonts w:ascii="Times New Roman" w:eastAsia="標楷體" w:hAnsi="Times New Roman" w:hint="eastAsia"/>
                <w:szCs w:val="24"/>
              </w:rPr>
              <w:t>核心能力，其中微型課程學習目標應對應至少</w:t>
            </w:r>
            <w:r w:rsidRPr="00C0427C">
              <w:rPr>
                <w:rFonts w:ascii="Times New Roman" w:eastAsia="標楷體" w:hAnsi="Times New Roman"/>
                <w:szCs w:val="24"/>
              </w:rPr>
              <w:t>3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項核心能力，正規課程至少應對應</w:t>
            </w:r>
            <w:r w:rsidRPr="00C0427C">
              <w:rPr>
                <w:rFonts w:ascii="Times New Roman" w:eastAsia="標楷體" w:hAnsi="Times New Roman"/>
                <w:szCs w:val="24"/>
              </w:rPr>
              <w:t>4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項核心能力，</w:t>
            </w:r>
            <w:proofErr w:type="gramStart"/>
            <w:r w:rsidRPr="00C0427C">
              <w:rPr>
                <w:rFonts w:ascii="Times New Roman" w:eastAsia="標楷體" w:hAnsi="Times New Roman" w:hint="eastAsia"/>
                <w:szCs w:val="24"/>
              </w:rPr>
              <w:t>深碗課程</w:t>
            </w:r>
            <w:proofErr w:type="gramEnd"/>
            <w:r w:rsidRPr="00C0427C">
              <w:rPr>
                <w:rFonts w:ascii="Times New Roman" w:eastAsia="標楷體" w:hAnsi="Times New Roman" w:hint="eastAsia"/>
                <w:szCs w:val="24"/>
              </w:rPr>
              <w:t>應對應至少</w:t>
            </w:r>
            <w:r w:rsidRPr="00C0427C">
              <w:rPr>
                <w:rFonts w:ascii="Times New Roman" w:eastAsia="標楷體" w:hAnsi="Times New Roman"/>
                <w:szCs w:val="24"/>
              </w:rPr>
              <w:t>5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項核心能力。</w:t>
            </w:r>
          </w:p>
          <w:p w:rsidR="00435CBD" w:rsidRPr="00C0427C" w:rsidRDefault="00435CBD" w:rsidP="00F93F95">
            <w:pPr>
              <w:spacing w:line="360" w:lineRule="atLeast"/>
              <w:ind w:left="209" w:right="180" w:hangingChars="87" w:hanging="209"/>
              <w:jc w:val="both"/>
              <w:rPr>
                <w:rFonts w:ascii="Times New Roman" w:eastAsia="標楷體" w:hAnsi="Times New Roman"/>
                <w:szCs w:val="24"/>
              </w:rPr>
            </w:pPr>
            <w:r w:rsidRPr="00C0427C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學習目標至少要列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4~6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項以上，對應的核心能力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(F)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(J)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項權重總和以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60%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為原則，其中</w:t>
            </w:r>
            <w:r w:rsidRPr="00C0427C">
              <w:rPr>
                <w:rFonts w:ascii="Times New Roman" w:eastAsia="標楷體" w:hAnsi="Times New Roman"/>
                <w:szCs w:val="24"/>
              </w:rPr>
              <w:t>.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某項核心能力權重達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10%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以上時，要列出至少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個對應的學習目標，達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30%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以上時，要列出至少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0427C">
              <w:rPr>
                <w:rFonts w:ascii="Times New Roman" w:eastAsia="標楷體" w:hAnsi="Times New Roman" w:hint="eastAsia"/>
                <w:szCs w:val="24"/>
              </w:rPr>
              <w:t>個對應的學習目標。</w:t>
            </w:r>
          </w:p>
          <w:p w:rsidR="001D3D61" w:rsidRPr="00DD4EB8" w:rsidRDefault="00CA6DC0" w:rsidP="001D3D61">
            <w:pPr>
              <w:spacing w:line="360" w:lineRule="atLeast"/>
              <w:ind w:left="209" w:right="180" w:hangingChars="87" w:hanging="209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0427C">
              <w:rPr>
                <w:rFonts w:ascii="Times New Roman" w:eastAsia="標楷體" w:hAnsi="Times New Roman"/>
                <w:szCs w:val="24"/>
              </w:rPr>
              <w:t>3</w:t>
            </w:r>
            <w:r w:rsidR="00435CBD" w:rsidRPr="00C0427C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1C1F66" w:rsidRPr="00C0427C">
              <w:rPr>
                <w:rFonts w:ascii="Times New Roman" w:eastAsia="標楷體" w:hAnsi="Times New Roman"/>
                <w:szCs w:val="24"/>
              </w:rPr>
              <w:t>學習</w:t>
            </w:r>
            <w:r w:rsidR="001C1F66" w:rsidRPr="001C1F66">
              <w:rPr>
                <w:rFonts w:ascii="Times New Roman" w:eastAsia="標楷體" w:hAnsi="Times New Roman" w:hint="eastAsia"/>
                <w:szCs w:val="24"/>
              </w:rPr>
              <w:t>過</w:t>
            </w:r>
            <w:r w:rsidR="001C1F66" w:rsidRPr="00C0427C">
              <w:rPr>
                <w:rFonts w:ascii="Times New Roman" w:eastAsia="標楷體" w:hAnsi="Times New Roman"/>
                <w:szCs w:val="24"/>
              </w:rPr>
              <w:t>程</w:t>
            </w:r>
            <w:r w:rsidR="001C1F66">
              <w:rPr>
                <w:rFonts w:ascii="Times New Roman" w:eastAsia="標楷體" w:hAnsi="Times New Roman" w:hint="eastAsia"/>
                <w:szCs w:val="24"/>
              </w:rPr>
              <w:t>中</w:t>
            </w:r>
            <w:r w:rsidR="001C1F66" w:rsidRPr="001C1F66">
              <w:rPr>
                <w:rFonts w:ascii="Times New Roman" w:eastAsia="標楷體" w:hAnsi="Times New Roman" w:hint="eastAsia"/>
                <w:szCs w:val="24"/>
              </w:rPr>
              <w:t>應</w:t>
            </w:r>
            <w:r w:rsidR="00435CBD" w:rsidRPr="00C0427C">
              <w:rPr>
                <w:rFonts w:ascii="Times New Roman" w:eastAsia="標楷體" w:hAnsi="Times New Roman"/>
                <w:szCs w:val="24"/>
              </w:rPr>
              <w:t>填寫學習</w:t>
            </w:r>
            <w:r w:rsidR="00435CBD" w:rsidRPr="00C0427C">
              <w:rPr>
                <w:rFonts w:ascii="Times New Roman" w:eastAsia="標楷體" w:hAnsi="Times New Roman" w:hint="eastAsia"/>
                <w:szCs w:val="24"/>
              </w:rPr>
              <w:t>歷程紀</w:t>
            </w:r>
            <w:r w:rsidR="00435CBD" w:rsidRPr="00C0427C">
              <w:rPr>
                <w:rFonts w:ascii="Times New Roman" w:eastAsia="標楷體" w:hAnsi="Times New Roman"/>
                <w:szCs w:val="24"/>
              </w:rPr>
              <w:t>錄</w:t>
            </w:r>
            <w:r w:rsidR="00F51DA0">
              <w:rPr>
                <w:rFonts w:ascii="Times New Roman" w:eastAsia="標楷體" w:hAnsi="Times New Roman" w:hint="eastAsia"/>
                <w:szCs w:val="24"/>
              </w:rPr>
              <w:t>表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435CBD" w:rsidRPr="00C0427C">
              <w:rPr>
                <w:rFonts w:ascii="Times New Roman" w:eastAsia="標楷體" w:hAnsi="Times New Roman"/>
                <w:szCs w:val="24"/>
              </w:rPr>
              <w:t>詳見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【</w:t>
            </w:r>
            <w:r w:rsidR="00435CBD" w:rsidRPr="00C0427C">
              <w:rPr>
                <w:rFonts w:ascii="Times New Roman" w:eastAsia="標楷體" w:hAnsi="Times New Roman"/>
                <w:szCs w:val="24"/>
              </w:rPr>
              <w:t>附件</w:t>
            </w:r>
            <w:r w:rsidR="007563E2">
              <w:rPr>
                <w:rFonts w:ascii="Times New Roman" w:eastAsia="標楷體" w:hAnsi="Times New Roman"/>
                <w:szCs w:val="24"/>
              </w:rPr>
              <w:t>4-1</w:t>
            </w:r>
            <w:r w:rsidR="00D05392">
              <w:rPr>
                <w:rFonts w:ascii="Times New Roman" w:eastAsia="標楷體" w:hAnsi="Times New Roman"/>
                <w:szCs w:val="24"/>
              </w:rPr>
              <w:t>-1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】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個人課程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【附件</w:t>
            </w:r>
            <w:r w:rsidR="007563E2">
              <w:rPr>
                <w:rFonts w:ascii="Times New Roman" w:eastAsia="標楷體" w:hAnsi="Times New Roman"/>
                <w:szCs w:val="24"/>
              </w:rPr>
              <w:t>4-2-1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】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團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lastRenderedPageBreak/>
              <w:t>隊課程</w:t>
            </w:r>
            <w:r w:rsidR="00D05392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435CBD" w:rsidRPr="001C1F66">
              <w:rPr>
                <w:rFonts w:ascii="Times New Roman" w:eastAsia="標楷體" w:hAnsi="Times New Roman"/>
                <w:szCs w:val="24"/>
              </w:rPr>
              <w:t>，</w:t>
            </w:r>
            <w:r w:rsidR="00435CBD" w:rsidRPr="001C1F66">
              <w:rPr>
                <w:rFonts w:ascii="Times New Roman" w:eastAsia="標楷體" w:hAnsi="Times New Roman" w:hint="eastAsia"/>
                <w:szCs w:val="24"/>
              </w:rPr>
              <w:t>其中</w:t>
            </w:r>
            <w:r w:rsidR="001C1F66" w:rsidRPr="001C1F66">
              <w:rPr>
                <w:rFonts w:ascii="Times New Roman" w:eastAsia="標楷體" w:hAnsi="Times New Roman" w:hint="eastAsia"/>
                <w:szCs w:val="24"/>
              </w:rPr>
              <w:t>除以照片呈現外，亦可以動態方式記錄，以利成果的彙整。</w:t>
            </w:r>
          </w:p>
          <w:p w:rsidR="001C1F66" w:rsidRPr="000F443F" w:rsidRDefault="001D3D61" w:rsidP="001D3D61">
            <w:pPr>
              <w:spacing w:line="360" w:lineRule="atLeast"/>
              <w:ind w:left="209" w:right="180" w:hangingChars="87" w:hanging="209"/>
              <w:jc w:val="both"/>
              <w:rPr>
                <w:rFonts w:ascii="Times New Roman" w:eastAsia="標楷體" w:hAnsi="Times New Roman"/>
                <w:szCs w:val="24"/>
              </w:rPr>
            </w:pPr>
            <w:r w:rsidRPr="001C1F66">
              <w:rPr>
                <w:rFonts w:ascii="Times New Roman" w:eastAsia="標楷體" w:hAnsi="Times New Roman"/>
                <w:szCs w:val="24"/>
              </w:rPr>
              <w:t>4.</w:t>
            </w:r>
            <w:r w:rsidR="001C1F66" w:rsidRPr="001C1F66">
              <w:rPr>
                <w:rFonts w:ascii="Times New Roman" w:eastAsia="標楷體" w:hAnsi="Times New Roman" w:hint="eastAsia"/>
                <w:szCs w:val="24"/>
              </w:rPr>
              <w:t>執行完畢應</w:t>
            </w:r>
            <w:r w:rsidRPr="001C1F66">
              <w:rPr>
                <w:rFonts w:ascii="Times New Roman" w:eastAsia="標楷體" w:hAnsi="Times New Roman"/>
                <w:szCs w:val="24"/>
              </w:rPr>
              <w:t>填寫學習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成果表單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1C1F66">
              <w:rPr>
                <w:rFonts w:ascii="Times New Roman" w:eastAsia="標楷體" w:hAnsi="Times New Roman"/>
                <w:szCs w:val="24"/>
              </w:rPr>
              <w:t>詳見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1C1F66">
              <w:rPr>
                <w:rFonts w:ascii="Times New Roman" w:eastAsia="標楷體" w:hAnsi="Times New Roman"/>
                <w:szCs w:val="24"/>
              </w:rPr>
              <w:t>附件</w:t>
            </w:r>
            <w:r w:rsidR="007563E2">
              <w:rPr>
                <w:rFonts w:ascii="Times New Roman" w:eastAsia="標楷體" w:hAnsi="Times New Roman"/>
                <w:szCs w:val="24"/>
              </w:rPr>
              <w:t>4-1-2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】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個人課程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【附件</w:t>
            </w:r>
            <w:r w:rsidR="007563E2">
              <w:rPr>
                <w:rFonts w:ascii="Times New Roman" w:eastAsia="標楷體" w:hAnsi="Times New Roman"/>
                <w:szCs w:val="24"/>
              </w:rPr>
              <w:t>4-2-3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】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團隊課程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其中以團隊課程成員須個別填寫學習</w:t>
            </w:r>
            <w:r w:rsidR="001C1F66" w:rsidRPr="001C1F66">
              <w:rPr>
                <w:rFonts w:ascii="Times New Roman" w:eastAsia="標楷體" w:hAnsi="Times New Roman" w:hint="eastAsia"/>
                <w:szCs w:val="24"/>
              </w:rPr>
              <w:t>成果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心得分享</w:t>
            </w:r>
            <w:r w:rsidR="001C1F66" w:rsidRPr="001C1F66">
              <w:rPr>
                <w:rFonts w:ascii="Times New Roman" w:eastAsia="標楷體" w:hAnsi="Times New Roman" w:hint="eastAsia"/>
                <w:szCs w:val="24"/>
              </w:rPr>
              <w:t>表單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1C1F66">
              <w:rPr>
                <w:rFonts w:ascii="Times New Roman" w:eastAsia="標楷體" w:hAnsi="Times New Roman"/>
                <w:szCs w:val="24"/>
              </w:rPr>
              <w:t>詳見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1C1F66">
              <w:rPr>
                <w:rFonts w:ascii="Times New Roman" w:eastAsia="標楷體" w:hAnsi="Times New Roman"/>
                <w:szCs w:val="24"/>
              </w:rPr>
              <w:t>附件</w:t>
            </w:r>
            <w:r w:rsidR="007563E2">
              <w:rPr>
                <w:rFonts w:ascii="Times New Roman" w:eastAsia="標楷體" w:hAnsi="Times New Roman"/>
                <w:szCs w:val="24"/>
              </w:rPr>
              <w:t>4-2-2</w:t>
            </w:r>
            <w:r w:rsidR="00700BFC">
              <w:rPr>
                <w:rFonts w:ascii="Times New Roman" w:eastAsia="標楷體" w:hAnsi="Times New Roman" w:hint="eastAsia"/>
                <w:szCs w:val="24"/>
              </w:rPr>
              <w:t>】</w:t>
            </w:r>
            <w:r w:rsidRPr="001C1F66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1C1F66" w:rsidRPr="000F443F">
              <w:rPr>
                <w:rFonts w:ascii="Times New Roman" w:eastAsia="標楷體" w:hAnsi="Times New Roman" w:hint="eastAsia"/>
                <w:szCs w:val="24"/>
              </w:rPr>
              <w:t>學習成果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另須以</w:t>
            </w:r>
            <w:r w:rsidR="001C1F66" w:rsidRPr="000F443F">
              <w:rPr>
                <w:rFonts w:ascii="Times New Roman" w:eastAsia="標楷體" w:hAnsi="Times New Roman" w:hint="eastAsia"/>
                <w:szCs w:val="24"/>
              </w:rPr>
              <w:t>縮時攝影、結合</w:t>
            </w:r>
            <w:r w:rsidR="001C1F66" w:rsidRPr="000F443F">
              <w:rPr>
                <w:rFonts w:ascii="Times New Roman" w:eastAsia="標楷體" w:hAnsi="Times New Roman" w:hint="eastAsia"/>
                <w:szCs w:val="24"/>
              </w:rPr>
              <w:t>PPT</w:t>
            </w:r>
            <w:r w:rsidR="001C1F66" w:rsidRPr="000F443F">
              <w:rPr>
                <w:rFonts w:ascii="Times New Roman" w:eastAsia="標楷體" w:hAnsi="Times New Roman" w:hint="eastAsia"/>
                <w:szCs w:val="24"/>
              </w:rPr>
              <w:t>或照片等動態方式，並搭配字幕與背景音樂的影片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片長至少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分鐘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1C1F66" w:rsidRPr="000F443F">
              <w:rPr>
                <w:rFonts w:ascii="Times New Roman" w:eastAsia="標楷體" w:hAnsi="Times New Roman" w:hint="eastAsia"/>
                <w:szCs w:val="24"/>
              </w:rPr>
              <w:t>來呈現</w:t>
            </w:r>
            <w:r w:rsidR="000F443F" w:rsidRPr="000F443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8E0D8A" w:rsidRPr="00950B73" w:rsidRDefault="001D3D61" w:rsidP="001D3D61">
            <w:pPr>
              <w:spacing w:line="360" w:lineRule="atLeast"/>
              <w:ind w:left="209" w:right="180" w:hangingChars="87" w:hanging="209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="00435CBD" w:rsidRPr="00950B73">
              <w:rPr>
                <w:rFonts w:ascii="Times New Roman" w:eastAsia="標楷體" w:hAnsi="Times New Roman"/>
                <w:szCs w:val="24"/>
              </w:rPr>
              <w:t>.</w:t>
            </w:r>
            <w:r w:rsidR="00435CBD" w:rsidRPr="00950B73">
              <w:rPr>
                <w:rFonts w:ascii="Times New Roman" w:eastAsia="標楷體" w:hAnsi="Times New Roman"/>
                <w:szCs w:val="24"/>
              </w:rPr>
              <w:t>指導教師</w:t>
            </w:r>
            <w:r w:rsidR="00C0427C" w:rsidRPr="00C0427C">
              <w:rPr>
                <w:rFonts w:ascii="Times New Roman" w:eastAsia="標楷體" w:hAnsi="Times New Roman" w:hint="eastAsia"/>
                <w:szCs w:val="24"/>
              </w:rPr>
              <w:t>須</w:t>
            </w:r>
            <w:r w:rsidR="00435CBD" w:rsidRPr="00950B73">
              <w:rPr>
                <w:rFonts w:ascii="Times New Roman" w:eastAsia="標楷體" w:hAnsi="Times New Roman"/>
                <w:szCs w:val="24"/>
              </w:rPr>
              <w:t>將此計畫</w:t>
            </w:r>
            <w:proofErr w:type="gramStart"/>
            <w:r w:rsidR="00435CBD" w:rsidRPr="00950B73">
              <w:rPr>
                <w:rFonts w:ascii="Times New Roman" w:eastAsia="標楷體" w:hAnsi="Times New Roman"/>
                <w:szCs w:val="24"/>
              </w:rPr>
              <w:t>研</w:t>
            </w:r>
            <w:proofErr w:type="gramEnd"/>
            <w:r w:rsidR="00435CBD" w:rsidRPr="00950B73">
              <w:rPr>
                <w:rFonts w:ascii="Times New Roman" w:eastAsia="標楷體" w:hAnsi="Times New Roman"/>
                <w:szCs w:val="24"/>
              </w:rPr>
              <w:t>擬對應科目之課程大綱。學習評量由指導教師與自主學習團隊</w:t>
            </w:r>
            <w:proofErr w:type="gramStart"/>
            <w:r w:rsidR="00435CBD" w:rsidRPr="00950B73">
              <w:rPr>
                <w:rFonts w:ascii="Times New Roman" w:eastAsia="標楷體" w:hAnsi="Times New Roman"/>
                <w:szCs w:val="24"/>
              </w:rPr>
              <w:t>研</w:t>
            </w:r>
            <w:proofErr w:type="gramEnd"/>
            <w:r w:rsidR="00435CBD" w:rsidRPr="00950B73">
              <w:rPr>
                <w:rFonts w:ascii="Times New Roman" w:eastAsia="標楷體" w:hAnsi="Times New Roman"/>
                <w:szCs w:val="24"/>
              </w:rPr>
              <w:t>議後，納入課程大綱之學習評量欄內。</w:t>
            </w:r>
          </w:p>
        </w:tc>
      </w:tr>
    </w:tbl>
    <w:p w:rsidR="00104A34" w:rsidRPr="00CF36F0" w:rsidRDefault="00104A34" w:rsidP="008E0D8A">
      <w:pPr>
        <w:rPr>
          <w:sz w:val="8"/>
          <w:szCs w:val="8"/>
        </w:rPr>
      </w:pPr>
    </w:p>
    <w:sectPr w:rsidR="00104A34" w:rsidRPr="00CF36F0" w:rsidSect="00435CBD">
      <w:headerReference w:type="default" r:id="rId6"/>
      <w:pgSz w:w="11906" w:h="16838"/>
      <w:pgMar w:top="1440" w:right="114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46" w:rsidRDefault="00AF6C46" w:rsidP="00435CBD">
      <w:r>
        <w:separator/>
      </w:r>
    </w:p>
  </w:endnote>
  <w:endnote w:type="continuationSeparator" w:id="0">
    <w:p w:rsidR="00AF6C46" w:rsidRDefault="00AF6C46" w:rsidP="0043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46" w:rsidRDefault="00AF6C46" w:rsidP="00435CBD">
      <w:r>
        <w:separator/>
      </w:r>
    </w:p>
  </w:footnote>
  <w:footnote w:type="continuationSeparator" w:id="0">
    <w:p w:rsidR="00AF6C46" w:rsidRDefault="00AF6C46" w:rsidP="0043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32" w:rsidRPr="007F1527" w:rsidRDefault="007F1527" w:rsidP="007F1527">
    <w:pPr>
      <w:snapToGrid w:val="0"/>
      <w:spacing w:afterLines="50" w:after="120"/>
      <w:rPr>
        <w:rFonts w:eastAsia="標楷體" w:hAnsi="標楷體"/>
        <w:b/>
        <w:szCs w:val="24"/>
      </w:rPr>
    </w:pPr>
    <w:r w:rsidRPr="0052272A">
      <w:rPr>
        <w:rFonts w:eastAsia="標楷體" w:hAnsi="標楷體" w:hint="eastAsia"/>
        <w:b/>
        <w:szCs w:val="24"/>
      </w:rPr>
      <w:t>【附件</w:t>
    </w:r>
    <w:r w:rsidRPr="0052272A">
      <w:rPr>
        <w:rFonts w:ascii="Times New Roman" w:eastAsia="標楷體" w:hAnsi="Times New Roman"/>
        <w:b/>
        <w:szCs w:val="24"/>
      </w:rPr>
      <w:t>1</w:t>
    </w:r>
    <w:r w:rsidRPr="0052272A">
      <w:rPr>
        <w:rFonts w:eastAsia="標楷體" w:hAnsi="標楷體" w:hint="eastAsia"/>
        <w:b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BD"/>
    <w:rsid w:val="000044B9"/>
    <w:rsid w:val="00033DAB"/>
    <w:rsid w:val="000C1350"/>
    <w:rsid w:val="000C53CA"/>
    <w:rsid w:val="000F443F"/>
    <w:rsid w:val="00104A34"/>
    <w:rsid w:val="00136500"/>
    <w:rsid w:val="001726D2"/>
    <w:rsid w:val="0018005B"/>
    <w:rsid w:val="0018557E"/>
    <w:rsid w:val="001C1F66"/>
    <w:rsid w:val="001C417B"/>
    <w:rsid w:val="001D3D61"/>
    <w:rsid w:val="001D71AE"/>
    <w:rsid w:val="00216DDD"/>
    <w:rsid w:val="003340CD"/>
    <w:rsid w:val="0035714F"/>
    <w:rsid w:val="00394710"/>
    <w:rsid w:val="003F6CDC"/>
    <w:rsid w:val="00407B88"/>
    <w:rsid w:val="004247A8"/>
    <w:rsid w:val="00435CBD"/>
    <w:rsid w:val="00477969"/>
    <w:rsid w:val="005A3806"/>
    <w:rsid w:val="005B1C75"/>
    <w:rsid w:val="00610C3E"/>
    <w:rsid w:val="006B1BB7"/>
    <w:rsid w:val="006E6C74"/>
    <w:rsid w:val="00700BFC"/>
    <w:rsid w:val="00717781"/>
    <w:rsid w:val="00751344"/>
    <w:rsid w:val="007563E2"/>
    <w:rsid w:val="00797BD6"/>
    <w:rsid w:val="007A7342"/>
    <w:rsid w:val="007D7EC7"/>
    <w:rsid w:val="007F1527"/>
    <w:rsid w:val="0088484C"/>
    <w:rsid w:val="008D604E"/>
    <w:rsid w:val="008E0D8A"/>
    <w:rsid w:val="00904473"/>
    <w:rsid w:val="00920281"/>
    <w:rsid w:val="00932ECA"/>
    <w:rsid w:val="00950608"/>
    <w:rsid w:val="00955488"/>
    <w:rsid w:val="009F7790"/>
    <w:rsid w:val="00A24692"/>
    <w:rsid w:val="00A24732"/>
    <w:rsid w:val="00A56834"/>
    <w:rsid w:val="00AE4A6F"/>
    <w:rsid w:val="00AF6C46"/>
    <w:rsid w:val="00B347A0"/>
    <w:rsid w:val="00B82118"/>
    <w:rsid w:val="00C0427C"/>
    <w:rsid w:val="00C20557"/>
    <w:rsid w:val="00C53163"/>
    <w:rsid w:val="00C970A1"/>
    <w:rsid w:val="00CA59CC"/>
    <w:rsid w:val="00CA6DC0"/>
    <w:rsid w:val="00CE0DF5"/>
    <w:rsid w:val="00CE34D9"/>
    <w:rsid w:val="00CE6FC9"/>
    <w:rsid w:val="00CF36F0"/>
    <w:rsid w:val="00CF42B2"/>
    <w:rsid w:val="00D05392"/>
    <w:rsid w:val="00D11D60"/>
    <w:rsid w:val="00D26ED8"/>
    <w:rsid w:val="00DD4EB8"/>
    <w:rsid w:val="00E16C35"/>
    <w:rsid w:val="00F15885"/>
    <w:rsid w:val="00F201DD"/>
    <w:rsid w:val="00F51DA0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5587E-ACEF-47F2-94E0-5C74AD1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CB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35CB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locked/>
    <w:rsid w:val="00435CBD"/>
    <w:rPr>
      <w:rFonts w:ascii="新細明體" w:eastAsia="新細明體" w:hAnsi="新細明體" w:cs="新細明體"/>
      <w:kern w:val="0"/>
      <w:szCs w:val="24"/>
    </w:rPr>
  </w:style>
  <w:style w:type="paragraph" w:styleId="a9">
    <w:name w:val="Plain Text"/>
    <w:basedOn w:val="a"/>
    <w:link w:val="aa"/>
    <w:rsid w:val="00435CBD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435CBD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25</cp:revision>
  <dcterms:created xsi:type="dcterms:W3CDTF">2017-02-13T13:06:00Z</dcterms:created>
  <dcterms:modified xsi:type="dcterms:W3CDTF">2017-06-01T08:07:00Z</dcterms:modified>
</cp:coreProperties>
</file>