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00" w:rsidRPr="00FB11A5" w:rsidRDefault="00E76300" w:rsidP="00C32444">
      <w:pPr>
        <w:snapToGrid w:val="0"/>
        <w:jc w:val="center"/>
        <w:rPr>
          <w:rFonts w:ascii="Arial" w:eastAsia="標楷體" w:hAnsi="Arial" w:cs="Arial"/>
          <w:b/>
          <w:sz w:val="36"/>
          <w:szCs w:val="36"/>
        </w:rPr>
      </w:pPr>
      <w:r w:rsidRPr="00FB11A5">
        <w:rPr>
          <w:rFonts w:ascii="Arial" w:eastAsia="標楷體" w:hAnsi="標楷體" w:cs="Arial" w:hint="eastAsia"/>
          <w:b/>
          <w:sz w:val="36"/>
          <w:szCs w:val="36"/>
        </w:rPr>
        <w:t>發展典範科大計畫</w:t>
      </w:r>
    </w:p>
    <w:p w:rsidR="00E76300" w:rsidRPr="00FB11A5" w:rsidRDefault="00E76300" w:rsidP="00C32444">
      <w:pPr>
        <w:snapToGrid w:val="0"/>
        <w:jc w:val="center"/>
        <w:rPr>
          <w:rFonts w:ascii="Arial" w:eastAsia="標楷體" w:hAnsi="Arial" w:cs="Arial"/>
          <w:b/>
          <w:sz w:val="36"/>
          <w:szCs w:val="36"/>
        </w:rPr>
      </w:pPr>
      <w:r w:rsidRPr="00FB11A5">
        <w:rPr>
          <w:rFonts w:ascii="Arial" w:eastAsia="標楷體" w:hAnsi="標楷體" w:cs="Arial" w:hint="eastAsia"/>
          <w:b/>
          <w:sz w:val="36"/>
          <w:szCs w:val="36"/>
        </w:rPr>
        <w:t>南區職業倫理工作坊活動議程</w:t>
      </w:r>
    </w:p>
    <w:p w:rsidR="00E76300" w:rsidRPr="00FB11A5" w:rsidRDefault="00E76300" w:rsidP="00EB03B6">
      <w:pPr>
        <w:spacing w:afterLines="50" w:after="180" w:line="460" w:lineRule="exact"/>
        <w:rPr>
          <w:rFonts w:ascii="Arial" w:eastAsia="標楷體" w:hAnsi="Arial" w:cs="Arial"/>
          <w:szCs w:val="24"/>
        </w:rPr>
      </w:pPr>
      <w:r w:rsidRPr="00FB11A5">
        <w:rPr>
          <w:rFonts w:ascii="Arial" w:eastAsia="標楷體" w:hAnsi="標楷體" w:cs="Arial" w:hint="eastAsia"/>
          <w:szCs w:val="24"/>
        </w:rPr>
        <w:t>日期：</w:t>
      </w:r>
      <w:r w:rsidRPr="00FB11A5">
        <w:rPr>
          <w:rFonts w:ascii="Arial" w:eastAsia="標楷體" w:hAnsi="Arial" w:cs="Arial"/>
          <w:szCs w:val="24"/>
        </w:rPr>
        <w:t>101</w:t>
      </w:r>
      <w:r w:rsidRPr="00FB11A5">
        <w:rPr>
          <w:rFonts w:ascii="Arial" w:eastAsia="標楷體" w:hAnsi="標楷體" w:cs="Arial" w:hint="eastAsia"/>
          <w:szCs w:val="24"/>
        </w:rPr>
        <w:t>年</w:t>
      </w:r>
      <w:r w:rsidRPr="00FB11A5">
        <w:rPr>
          <w:rFonts w:ascii="Arial" w:eastAsia="標楷體" w:hAnsi="Arial" w:cs="Arial"/>
          <w:szCs w:val="24"/>
        </w:rPr>
        <w:t>12</w:t>
      </w:r>
      <w:r w:rsidRPr="00FB11A5">
        <w:rPr>
          <w:rFonts w:ascii="Arial" w:eastAsia="標楷體" w:hAnsi="標楷體" w:cs="Arial" w:hint="eastAsia"/>
          <w:szCs w:val="24"/>
        </w:rPr>
        <w:t>月</w:t>
      </w:r>
      <w:r w:rsidRPr="00FB11A5">
        <w:rPr>
          <w:rFonts w:ascii="Arial" w:eastAsia="標楷體" w:hAnsi="Arial" w:cs="Arial"/>
          <w:szCs w:val="24"/>
        </w:rPr>
        <w:t>12</w:t>
      </w:r>
      <w:r w:rsidRPr="00FB11A5">
        <w:rPr>
          <w:rFonts w:ascii="Arial" w:eastAsia="標楷體" w:hAnsi="標楷體" w:cs="Arial" w:hint="eastAsia"/>
          <w:szCs w:val="24"/>
        </w:rPr>
        <w:t>日</w:t>
      </w:r>
      <w:r w:rsidRPr="00FB11A5">
        <w:rPr>
          <w:rFonts w:ascii="Arial" w:eastAsia="標楷體" w:hAnsi="Arial" w:cs="Arial"/>
          <w:szCs w:val="24"/>
        </w:rPr>
        <w:t>(</w:t>
      </w:r>
      <w:r w:rsidRPr="00FB11A5">
        <w:rPr>
          <w:rFonts w:ascii="Arial" w:eastAsia="標楷體" w:hAnsi="標楷體" w:cs="Arial" w:hint="eastAsia"/>
          <w:szCs w:val="24"/>
        </w:rPr>
        <w:t>三</w:t>
      </w:r>
      <w:r w:rsidRPr="00FB11A5">
        <w:rPr>
          <w:rFonts w:ascii="Arial" w:eastAsia="標楷體" w:hAnsi="Arial" w:cs="Arial"/>
          <w:szCs w:val="24"/>
        </w:rPr>
        <w:t xml:space="preserve">)              </w:t>
      </w:r>
      <w:r w:rsidRPr="00FB11A5">
        <w:rPr>
          <w:rFonts w:ascii="Arial" w:eastAsia="標楷體" w:hAnsi="標楷體" w:cs="Arial" w:hint="eastAsia"/>
          <w:szCs w:val="24"/>
        </w:rPr>
        <w:t>地點：南</w:t>
      </w:r>
      <w:proofErr w:type="gramStart"/>
      <w:r w:rsidRPr="00FB11A5">
        <w:rPr>
          <w:rFonts w:ascii="Arial" w:eastAsia="標楷體" w:hAnsi="標楷體" w:cs="Arial" w:hint="eastAsia"/>
          <w:szCs w:val="24"/>
        </w:rPr>
        <w:t>臺</w:t>
      </w:r>
      <w:proofErr w:type="gramEnd"/>
      <w:r w:rsidRPr="00FB11A5">
        <w:rPr>
          <w:rFonts w:ascii="Arial" w:eastAsia="標楷體" w:hAnsi="標楷體" w:cs="Arial" w:hint="eastAsia"/>
          <w:szCs w:val="24"/>
        </w:rPr>
        <w:t>科技大學</w:t>
      </w:r>
      <w:r w:rsidRPr="00FB11A5">
        <w:rPr>
          <w:rFonts w:ascii="Arial" w:eastAsia="標楷體" w:hAnsi="Arial" w:cs="Arial"/>
          <w:szCs w:val="24"/>
        </w:rPr>
        <w:t>N201</w:t>
      </w:r>
      <w:r w:rsidRPr="00FB11A5">
        <w:rPr>
          <w:rFonts w:ascii="Arial" w:eastAsia="標楷體" w:hAnsi="標楷體" w:cs="Arial" w:hint="eastAsia"/>
          <w:szCs w:val="24"/>
        </w:rPr>
        <w:t>視聽劇場</w:t>
      </w:r>
    </w:p>
    <w:tbl>
      <w:tblPr>
        <w:tblW w:w="526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236"/>
        <w:gridCol w:w="1842"/>
        <w:gridCol w:w="108"/>
        <w:gridCol w:w="4994"/>
      </w:tblGrid>
      <w:tr w:rsidR="00E76300" w:rsidRPr="00FB11A5" w:rsidTr="007178E2">
        <w:tc>
          <w:tcPr>
            <w:tcW w:w="1218" w:type="pct"/>
            <w:shd w:val="clear" w:color="auto" w:fill="D9D9D9"/>
          </w:tcPr>
          <w:p w:rsidR="00E76300" w:rsidRPr="00FB11A5" w:rsidRDefault="00E76300" w:rsidP="007178E2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FB11A5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062" w:type="pct"/>
            <w:gridSpan w:val="2"/>
            <w:shd w:val="clear" w:color="auto" w:fill="D9D9D9"/>
          </w:tcPr>
          <w:p w:rsidR="00E76300" w:rsidRPr="00FB11A5" w:rsidRDefault="00E76300" w:rsidP="007178E2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FB11A5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主持人</w:t>
            </w:r>
          </w:p>
        </w:tc>
        <w:tc>
          <w:tcPr>
            <w:tcW w:w="2720" w:type="pct"/>
            <w:shd w:val="clear" w:color="auto" w:fill="D9D9D9"/>
          </w:tcPr>
          <w:p w:rsidR="00E76300" w:rsidRPr="00FB11A5" w:rsidRDefault="00E76300" w:rsidP="007178E2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FB11A5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活動內容</w:t>
            </w:r>
            <w:r w:rsidRPr="00FB11A5">
              <w:rPr>
                <w:rFonts w:ascii="Arial" w:eastAsia="標楷體" w:hAnsi="Arial" w:cs="Arial"/>
                <w:b/>
                <w:sz w:val="28"/>
                <w:szCs w:val="28"/>
              </w:rPr>
              <w:t>/</w:t>
            </w:r>
            <w:r w:rsidRPr="00FB11A5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主講人</w:t>
            </w:r>
          </w:p>
        </w:tc>
      </w:tr>
      <w:tr w:rsidR="00E76300" w:rsidRPr="00FB11A5" w:rsidTr="007178E2">
        <w:tc>
          <w:tcPr>
            <w:tcW w:w="1218" w:type="pct"/>
            <w:vAlign w:val="center"/>
          </w:tcPr>
          <w:p w:rsidR="00E76300" w:rsidRPr="00FB11A5" w:rsidRDefault="00E76300" w:rsidP="007178E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B11A5">
              <w:rPr>
                <w:rFonts w:ascii="Arial" w:eastAsia="標楷體" w:hAnsi="Arial" w:cs="Arial"/>
                <w:sz w:val="28"/>
                <w:szCs w:val="28"/>
              </w:rPr>
              <w:t>14</w:t>
            </w:r>
            <w:r w:rsidRPr="00FB11A5">
              <w:rPr>
                <w:rFonts w:ascii="Arial" w:eastAsia="標楷體" w:hAnsi="標楷體" w:cs="Arial" w:hint="eastAsia"/>
                <w:sz w:val="28"/>
                <w:szCs w:val="28"/>
              </w:rPr>
              <w:t>：</w:t>
            </w:r>
            <w:r w:rsidRPr="00FB11A5">
              <w:rPr>
                <w:rFonts w:ascii="Arial" w:eastAsia="標楷體" w:hAnsi="Arial" w:cs="Arial"/>
                <w:sz w:val="28"/>
                <w:szCs w:val="28"/>
              </w:rPr>
              <w:t>40 ~ 15 : 00</w:t>
            </w:r>
          </w:p>
        </w:tc>
        <w:tc>
          <w:tcPr>
            <w:tcW w:w="3782" w:type="pct"/>
            <w:gridSpan w:val="3"/>
          </w:tcPr>
          <w:p w:rsidR="00E76300" w:rsidRPr="00FB11A5" w:rsidRDefault="00E76300" w:rsidP="007178E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B11A5">
              <w:rPr>
                <w:rFonts w:ascii="Arial" w:eastAsia="標楷體" w:hAnsi="標楷體" w:cs="Arial" w:hint="eastAsia"/>
                <w:bCs/>
                <w:kern w:val="0"/>
                <w:sz w:val="28"/>
                <w:szCs w:val="28"/>
                <w:lang w:bidi="kn-IN"/>
              </w:rPr>
              <w:t>報</w:t>
            </w:r>
            <w:r w:rsidR="00C90B4B">
              <w:rPr>
                <w:rFonts w:ascii="Arial" w:eastAsia="標楷體" w:hAnsi="標楷體" w:cs="Arial" w:hint="eastAsia"/>
                <w:bCs/>
                <w:kern w:val="0"/>
                <w:sz w:val="28"/>
                <w:szCs w:val="28"/>
                <w:lang w:bidi="kn-IN"/>
              </w:rPr>
              <w:t xml:space="preserve"> </w:t>
            </w:r>
            <w:r w:rsidR="009A400D">
              <w:rPr>
                <w:rFonts w:ascii="Arial" w:eastAsia="標楷體" w:hAnsi="標楷體" w:cs="Arial" w:hint="eastAsia"/>
                <w:bCs/>
                <w:kern w:val="0"/>
                <w:sz w:val="28"/>
                <w:szCs w:val="28"/>
                <w:lang w:bidi="kn-IN"/>
              </w:rPr>
              <w:t xml:space="preserve"> </w:t>
            </w:r>
            <w:r w:rsidR="00C90B4B">
              <w:rPr>
                <w:rFonts w:ascii="Arial" w:eastAsia="標楷體" w:hAnsi="標楷體" w:cs="Arial" w:hint="eastAsia"/>
                <w:bCs/>
                <w:kern w:val="0"/>
                <w:sz w:val="28"/>
                <w:szCs w:val="28"/>
                <w:lang w:bidi="kn-IN"/>
              </w:rPr>
              <w:t xml:space="preserve">  </w:t>
            </w:r>
            <w:r w:rsidRPr="00FB11A5">
              <w:rPr>
                <w:rFonts w:ascii="Arial" w:eastAsia="標楷體" w:hAnsi="標楷體" w:cs="Arial" w:hint="eastAsia"/>
                <w:bCs/>
                <w:kern w:val="0"/>
                <w:sz w:val="28"/>
                <w:szCs w:val="28"/>
                <w:lang w:bidi="kn-IN"/>
              </w:rPr>
              <w:t>到</w:t>
            </w:r>
          </w:p>
        </w:tc>
      </w:tr>
      <w:tr w:rsidR="00E76300" w:rsidRPr="00FB11A5" w:rsidTr="007178E2">
        <w:tc>
          <w:tcPr>
            <w:tcW w:w="1218" w:type="pct"/>
            <w:vAlign w:val="center"/>
          </w:tcPr>
          <w:p w:rsidR="00E76300" w:rsidRPr="00FB11A5" w:rsidRDefault="00E76300" w:rsidP="007178E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B11A5">
              <w:rPr>
                <w:rFonts w:ascii="Arial" w:eastAsia="標楷體" w:hAnsi="Arial" w:cs="Arial"/>
                <w:sz w:val="28"/>
                <w:szCs w:val="28"/>
              </w:rPr>
              <w:t>15 : 00 ~ 15 : 10</w:t>
            </w:r>
          </w:p>
        </w:tc>
        <w:tc>
          <w:tcPr>
            <w:tcW w:w="1003" w:type="pct"/>
            <w:vAlign w:val="center"/>
          </w:tcPr>
          <w:p w:rsidR="00E76300" w:rsidRPr="00FB11A5" w:rsidRDefault="00E76300" w:rsidP="007178E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B11A5">
              <w:rPr>
                <w:rFonts w:ascii="Arial" w:eastAsia="標楷體" w:hAnsi="標楷體" w:cs="Arial" w:hint="eastAsia"/>
                <w:sz w:val="28"/>
                <w:szCs w:val="28"/>
              </w:rPr>
              <w:t>李坤崇主任</w:t>
            </w:r>
          </w:p>
        </w:tc>
        <w:tc>
          <w:tcPr>
            <w:tcW w:w="2779" w:type="pct"/>
            <w:gridSpan w:val="2"/>
          </w:tcPr>
          <w:p w:rsidR="00E76300" w:rsidRPr="00FB11A5" w:rsidRDefault="00E76300" w:rsidP="00C90B4B">
            <w:pPr>
              <w:ind w:firstLineChars="350" w:firstLine="980"/>
              <w:rPr>
                <w:rFonts w:ascii="Arial" w:eastAsia="標楷體" w:hAnsi="Arial" w:cs="Arial"/>
                <w:sz w:val="28"/>
                <w:szCs w:val="28"/>
              </w:rPr>
            </w:pPr>
            <w:r w:rsidRPr="00FB11A5">
              <w:rPr>
                <w:rFonts w:ascii="Arial" w:eastAsia="標楷體" w:hAnsi="標楷體" w:cs="Arial" w:hint="eastAsia"/>
                <w:sz w:val="28"/>
                <w:szCs w:val="28"/>
              </w:rPr>
              <w:t>開幕致詞</w:t>
            </w:r>
            <w:bookmarkStart w:id="0" w:name="_GoBack"/>
            <w:bookmarkEnd w:id="0"/>
          </w:p>
        </w:tc>
      </w:tr>
      <w:tr w:rsidR="00E76300" w:rsidRPr="00FB11A5" w:rsidTr="00040616">
        <w:trPr>
          <w:trHeight w:val="657"/>
        </w:trPr>
        <w:tc>
          <w:tcPr>
            <w:tcW w:w="1218" w:type="pct"/>
            <w:vMerge w:val="restart"/>
            <w:vAlign w:val="center"/>
          </w:tcPr>
          <w:p w:rsidR="00E76300" w:rsidRPr="00FB11A5" w:rsidRDefault="00E76300" w:rsidP="007178E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B11A5">
              <w:rPr>
                <w:rFonts w:ascii="Arial" w:eastAsia="標楷體" w:hAnsi="Arial" w:cs="Arial"/>
                <w:sz w:val="28"/>
                <w:szCs w:val="28"/>
              </w:rPr>
              <w:t>15 : 10~ 16 : 10</w:t>
            </w:r>
          </w:p>
        </w:tc>
        <w:tc>
          <w:tcPr>
            <w:tcW w:w="1003" w:type="pct"/>
            <w:vMerge w:val="restart"/>
            <w:vAlign w:val="center"/>
          </w:tcPr>
          <w:p w:rsidR="00E76300" w:rsidRPr="00FB11A5" w:rsidRDefault="00E76300" w:rsidP="007178E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楊劍豐"/>
              </w:smartTagPr>
              <w:r w:rsidRPr="00FB11A5">
                <w:rPr>
                  <w:rFonts w:ascii="Arial" w:eastAsia="標楷體" w:hAnsi="標楷體" w:cs="Arial" w:hint="eastAsia"/>
                  <w:sz w:val="28"/>
                  <w:szCs w:val="28"/>
                </w:rPr>
                <w:t>楊劍豐</w:t>
              </w:r>
            </w:smartTag>
            <w:r w:rsidRPr="00FB11A5">
              <w:rPr>
                <w:rFonts w:ascii="Arial" w:eastAsia="標楷體" w:hAnsi="標楷體" w:cs="Arial" w:hint="eastAsia"/>
                <w:sz w:val="28"/>
                <w:szCs w:val="28"/>
              </w:rPr>
              <w:t>老師</w:t>
            </w:r>
          </w:p>
        </w:tc>
        <w:tc>
          <w:tcPr>
            <w:tcW w:w="2779" w:type="pct"/>
            <w:gridSpan w:val="2"/>
            <w:tcBorders>
              <w:bottom w:val="single" w:sz="4" w:space="0" w:color="auto"/>
            </w:tcBorders>
          </w:tcPr>
          <w:p w:rsidR="00E76300" w:rsidRPr="00FB11A5" w:rsidRDefault="00E76300" w:rsidP="007178E2">
            <w:pPr>
              <w:spacing w:line="460" w:lineRule="exact"/>
              <w:rPr>
                <w:rFonts w:ascii="Arial" w:eastAsia="標楷體" w:hAnsi="Arial" w:cs="Arial"/>
                <w:b/>
                <w:bCs/>
                <w:kern w:val="0"/>
                <w:sz w:val="28"/>
                <w:szCs w:val="28"/>
                <w:lang w:bidi="kn-IN"/>
              </w:rPr>
            </w:pPr>
            <w:r w:rsidRPr="00FB11A5">
              <w:rPr>
                <w:rFonts w:ascii="Arial" w:eastAsia="標楷體" w:hAnsi="標楷體" w:cs="Arial" w:hint="eastAsia"/>
                <w:b/>
                <w:bCs/>
                <w:kern w:val="0"/>
                <w:sz w:val="28"/>
                <w:szCs w:val="28"/>
                <w:lang w:bidi="kn-IN"/>
              </w:rPr>
              <w:t>專題演講</w:t>
            </w:r>
            <w:r>
              <w:rPr>
                <w:rFonts w:ascii="Arial" w:eastAsia="標楷體" w:hAnsi="標楷體" w:cs="Arial"/>
                <w:b/>
                <w:bCs/>
                <w:kern w:val="0"/>
                <w:sz w:val="28"/>
                <w:szCs w:val="28"/>
                <w:lang w:bidi="kn-IN"/>
              </w:rPr>
              <w:t>1</w:t>
            </w:r>
            <w:r>
              <w:rPr>
                <w:rFonts w:ascii="Arial" w:eastAsia="標楷體" w:hAnsi="標楷體" w:cs="Arial" w:hint="eastAsia"/>
                <w:b/>
                <w:bCs/>
                <w:kern w:val="0"/>
                <w:sz w:val="28"/>
                <w:szCs w:val="28"/>
                <w:lang w:bidi="kn-IN"/>
              </w:rPr>
              <w:t>：</w:t>
            </w:r>
          </w:p>
          <w:p w:rsidR="00E76300" w:rsidRPr="00E74780" w:rsidRDefault="00E76300" w:rsidP="007178E2">
            <w:pPr>
              <w:spacing w:line="46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E74780">
              <w:rPr>
                <w:rFonts w:ascii="Arial" w:eastAsia="標楷體" w:hAnsi="Arial" w:cs="Arial" w:hint="eastAsia"/>
                <w:sz w:val="28"/>
                <w:szCs w:val="28"/>
              </w:rPr>
              <w:t>融入專業課程的設計及問題</w:t>
            </w:r>
          </w:p>
        </w:tc>
      </w:tr>
      <w:tr w:rsidR="00E76300" w:rsidRPr="00FB11A5" w:rsidTr="00040616">
        <w:trPr>
          <w:trHeight w:val="1175"/>
        </w:trPr>
        <w:tc>
          <w:tcPr>
            <w:tcW w:w="1218" w:type="pct"/>
            <w:vMerge/>
            <w:vAlign w:val="center"/>
          </w:tcPr>
          <w:p w:rsidR="00E76300" w:rsidRPr="00FB11A5" w:rsidRDefault="00E76300" w:rsidP="007178E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03" w:type="pct"/>
            <w:vMerge/>
            <w:vAlign w:val="center"/>
          </w:tcPr>
          <w:p w:rsidR="00E76300" w:rsidRPr="00FB11A5" w:rsidRDefault="00E76300" w:rsidP="007178E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</w:tcBorders>
          </w:tcPr>
          <w:p w:rsidR="00E76300" w:rsidRPr="00FB11A5" w:rsidRDefault="00E76300" w:rsidP="007178E2">
            <w:pPr>
              <w:spacing w:line="46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FB11A5">
              <w:rPr>
                <w:rFonts w:ascii="Arial" w:eastAsia="標楷體" w:hAnsi="標楷體" w:cs="Arial" w:hint="eastAsia"/>
                <w:sz w:val="28"/>
                <w:szCs w:val="28"/>
              </w:rPr>
              <w:t>主講人：</w:t>
            </w:r>
            <w:smartTag w:uri="urn:schemas-microsoft-com:office:smarttags" w:element="PersonName">
              <w:smartTagPr>
                <w:attr w:name="ProductID" w:val="陳政宏"/>
              </w:smartTagPr>
              <w:r w:rsidRPr="00FB11A5">
                <w:rPr>
                  <w:rFonts w:ascii="Arial" w:eastAsia="標楷體" w:hAnsi="標楷體" w:cs="Arial" w:hint="eastAsia"/>
                  <w:sz w:val="28"/>
                  <w:szCs w:val="28"/>
                </w:rPr>
                <w:t>陳政宏</w:t>
              </w:r>
            </w:smartTag>
            <w:r w:rsidRPr="00FB11A5">
              <w:rPr>
                <w:rFonts w:ascii="Arial" w:eastAsia="標楷體" w:hAnsi="標楷體" w:cs="Arial" w:hint="eastAsia"/>
                <w:sz w:val="28"/>
                <w:szCs w:val="28"/>
              </w:rPr>
              <w:t>教授</w:t>
            </w:r>
          </w:p>
          <w:p w:rsidR="00E76300" w:rsidRPr="00FB11A5" w:rsidRDefault="00E76300" w:rsidP="007178E2">
            <w:pPr>
              <w:spacing w:line="460" w:lineRule="exact"/>
              <w:rPr>
                <w:rFonts w:ascii="Arial" w:eastAsia="標楷體" w:hAnsi="Arial" w:cs="Arial"/>
                <w:b/>
                <w:bCs/>
                <w:kern w:val="0"/>
                <w:sz w:val="28"/>
                <w:szCs w:val="28"/>
                <w:lang w:bidi="kn-IN"/>
              </w:rPr>
            </w:pPr>
            <w:r w:rsidRPr="00FB11A5">
              <w:rPr>
                <w:rFonts w:ascii="Arial" w:eastAsia="標楷體" w:hAnsi="標楷體" w:cs="Arial" w:hint="eastAsia"/>
                <w:sz w:val="28"/>
                <w:szCs w:val="28"/>
              </w:rPr>
              <w:t>國立成功大學系統及船舶機電工程學系</w:t>
            </w:r>
            <w:r w:rsidRPr="00FB11A5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</w:p>
        </w:tc>
      </w:tr>
      <w:tr w:rsidR="00E76300" w:rsidRPr="00FB11A5" w:rsidTr="00040616">
        <w:trPr>
          <w:trHeight w:val="484"/>
        </w:trPr>
        <w:tc>
          <w:tcPr>
            <w:tcW w:w="1218" w:type="pct"/>
            <w:vMerge w:val="restart"/>
            <w:vAlign w:val="center"/>
          </w:tcPr>
          <w:p w:rsidR="00E76300" w:rsidRPr="00FB11A5" w:rsidRDefault="00E76300" w:rsidP="007178E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B11A5">
              <w:rPr>
                <w:rFonts w:ascii="Arial" w:eastAsia="標楷體" w:hAnsi="Arial" w:cs="Arial"/>
                <w:sz w:val="28"/>
                <w:szCs w:val="28"/>
              </w:rPr>
              <w:t>16 : 10 ~ 17 : 10</w:t>
            </w:r>
          </w:p>
        </w:tc>
        <w:tc>
          <w:tcPr>
            <w:tcW w:w="1003" w:type="pct"/>
            <w:vMerge w:val="restart"/>
            <w:vAlign w:val="center"/>
          </w:tcPr>
          <w:p w:rsidR="00E76300" w:rsidRPr="00FB11A5" w:rsidRDefault="00E76300" w:rsidP="007178E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楊劍豐"/>
              </w:smartTagPr>
              <w:r w:rsidRPr="00FB11A5">
                <w:rPr>
                  <w:rFonts w:ascii="Arial" w:eastAsia="標楷體" w:hAnsi="標楷體" w:cs="Arial" w:hint="eastAsia"/>
                  <w:sz w:val="28"/>
                  <w:szCs w:val="28"/>
                </w:rPr>
                <w:t>楊劍豐</w:t>
              </w:r>
            </w:smartTag>
            <w:r w:rsidRPr="00FB11A5">
              <w:rPr>
                <w:rFonts w:ascii="Arial" w:eastAsia="標楷體" w:hAnsi="標楷體" w:cs="Arial" w:hint="eastAsia"/>
                <w:sz w:val="28"/>
                <w:szCs w:val="28"/>
              </w:rPr>
              <w:t>老師</w:t>
            </w:r>
          </w:p>
        </w:tc>
        <w:tc>
          <w:tcPr>
            <w:tcW w:w="2779" w:type="pct"/>
            <w:gridSpan w:val="2"/>
            <w:tcBorders>
              <w:bottom w:val="single" w:sz="4" w:space="0" w:color="auto"/>
            </w:tcBorders>
          </w:tcPr>
          <w:p w:rsidR="00E76300" w:rsidRDefault="00E76300" w:rsidP="00522CAD">
            <w:pPr>
              <w:spacing w:line="460" w:lineRule="exact"/>
              <w:rPr>
                <w:rFonts w:ascii="Arial" w:eastAsia="標楷體" w:hAnsi="標楷體" w:cs="Arial"/>
                <w:b/>
                <w:bCs/>
                <w:kern w:val="0"/>
                <w:sz w:val="28"/>
                <w:szCs w:val="28"/>
                <w:lang w:bidi="kn-IN"/>
              </w:rPr>
            </w:pPr>
            <w:r w:rsidRPr="00FB11A5">
              <w:rPr>
                <w:rFonts w:ascii="Arial" w:eastAsia="標楷體" w:hAnsi="標楷體" w:cs="Arial" w:hint="eastAsia"/>
                <w:b/>
                <w:bCs/>
                <w:kern w:val="0"/>
                <w:sz w:val="28"/>
                <w:szCs w:val="28"/>
                <w:lang w:bidi="kn-IN"/>
              </w:rPr>
              <w:t>專題演講</w:t>
            </w:r>
            <w:r>
              <w:rPr>
                <w:rFonts w:ascii="Arial" w:eastAsia="標楷體" w:hAnsi="標楷體" w:cs="Arial"/>
                <w:b/>
                <w:bCs/>
                <w:kern w:val="0"/>
                <w:sz w:val="28"/>
                <w:szCs w:val="28"/>
                <w:lang w:bidi="kn-IN"/>
              </w:rPr>
              <w:t>2</w:t>
            </w:r>
            <w:r>
              <w:rPr>
                <w:rFonts w:ascii="Arial" w:eastAsia="標楷體" w:hAnsi="標楷體" w:cs="Arial" w:hint="eastAsia"/>
                <w:b/>
                <w:bCs/>
                <w:kern w:val="0"/>
                <w:sz w:val="28"/>
                <w:szCs w:val="28"/>
                <w:lang w:bidi="kn-IN"/>
              </w:rPr>
              <w:t>：</w:t>
            </w:r>
          </w:p>
          <w:p w:rsidR="00E76300" w:rsidRDefault="00E76300" w:rsidP="00522CAD">
            <w:pPr>
              <w:spacing w:line="460" w:lineRule="exact"/>
              <w:rPr>
                <w:rFonts w:ascii="Arial" w:eastAsia="標楷體" w:hAnsi="標楷體" w:cs="Arial"/>
                <w:bCs/>
                <w:kern w:val="0"/>
                <w:sz w:val="28"/>
                <w:szCs w:val="28"/>
                <w:lang w:bidi="kn-IN"/>
              </w:rPr>
            </w:pPr>
            <w:r w:rsidRPr="0082252D">
              <w:rPr>
                <w:rFonts w:ascii="Arial" w:eastAsia="標楷體" w:hAnsi="標楷體" w:cs="Arial" w:hint="eastAsia"/>
                <w:bCs/>
                <w:kern w:val="0"/>
                <w:sz w:val="28"/>
                <w:szCs w:val="28"/>
                <w:lang w:bidi="kn-IN"/>
              </w:rPr>
              <w:t>倫理判斷課程規劃與執行</w:t>
            </w:r>
            <w:r w:rsidRPr="0082252D">
              <w:rPr>
                <w:rFonts w:ascii="Arial" w:eastAsia="標楷體" w:hAnsi="標楷體" w:cs="Arial"/>
                <w:bCs/>
                <w:kern w:val="0"/>
                <w:sz w:val="28"/>
                <w:szCs w:val="28"/>
                <w:lang w:bidi="kn-IN"/>
              </w:rPr>
              <w:t>-</w:t>
            </w:r>
          </w:p>
          <w:p w:rsidR="00E76300" w:rsidRPr="0082252D" w:rsidRDefault="00E76300" w:rsidP="00522CAD">
            <w:pPr>
              <w:spacing w:line="460" w:lineRule="exact"/>
              <w:rPr>
                <w:rFonts w:ascii="Arial" w:eastAsia="標楷體" w:hAnsi="Arial" w:cs="Arial"/>
                <w:bCs/>
                <w:kern w:val="0"/>
                <w:sz w:val="28"/>
                <w:szCs w:val="28"/>
                <w:lang w:bidi="kn-IN"/>
              </w:rPr>
            </w:pPr>
            <w:r w:rsidRPr="0082252D">
              <w:rPr>
                <w:rFonts w:ascii="Arial" w:eastAsia="標楷體" w:hAnsi="標楷體" w:cs="Arial" w:hint="eastAsia"/>
                <w:bCs/>
                <w:kern w:val="0"/>
                <w:sz w:val="28"/>
                <w:szCs w:val="28"/>
                <w:lang w:bidi="kn-IN"/>
              </w:rPr>
              <w:t>以【哲學與道德推理</w:t>
            </w:r>
            <w:r w:rsidRPr="0082252D">
              <w:rPr>
                <w:rFonts w:ascii="Arial" w:eastAsia="標楷體" w:hAnsi="Arial" w:cs="Arial"/>
                <w:bCs/>
                <w:kern w:val="0"/>
                <w:sz w:val="28"/>
                <w:szCs w:val="28"/>
                <w:lang w:bidi="kn-IN"/>
              </w:rPr>
              <w:t xml:space="preserve"> </w:t>
            </w:r>
            <w:r w:rsidRPr="0082252D">
              <w:rPr>
                <w:rFonts w:ascii="Arial" w:eastAsia="標楷體" w:hAnsi="標楷體" w:cs="Arial" w:hint="eastAsia"/>
                <w:bCs/>
                <w:kern w:val="0"/>
                <w:sz w:val="28"/>
                <w:szCs w:val="28"/>
                <w:lang w:bidi="kn-IN"/>
              </w:rPr>
              <w:t>】為例</w:t>
            </w:r>
          </w:p>
        </w:tc>
      </w:tr>
      <w:tr w:rsidR="00E76300" w:rsidRPr="00FB11A5" w:rsidTr="00040616">
        <w:trPr>
          <w:trHeight w:val="1071"/>
        </w:trPr>
        <w:tc>
          <w:tcPr>
            <w:tcW w:w="1218" w:type="pct"/>
            <w:vMerge/>
            <w:vAlign w:val="center"/>
          </w:tcPr>
          <w:p w:rsidR="00E76300" w:rsidRPr="00FB11A5" w:rsidRDefault="00E76300" w:rsidP="007178E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03" w:type="pct"/>
            <w:vMerge/>
            <w:vAlign w:val="center"/>
          </w:tcPr>
          <w:p w:rsidR="00E76300" w:rsidRPr="00FB11A5" w:rsidRDefault="00E76300" w:rsidP="007178E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779" w:type="pct"/>
            <w:gridSpan w:val="2"/>
            <w:tcBorders>
              <w:top w:val="single" w:sz="4" w:space="0" w:color="auto"/>
            </w:tcBorders>
          </w:tcPr>
          <w:p w:rsidR="00E76300" w:rsidRPr="00FB11A5" w:rsidRDefault="00E76300" w:rsidP="007178E2">
            <w:pPr>
              <w:spacing w:line="46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FB11A5">
              <w:rPr>
                <w:rFonts w:ascii="Arial" w:eastAsia="標楷體" w:hAnsi="標楷體" w:cs="Arial" w:hint="eastAsia"/>
                <w:sz w:val="28"/>
                <w:szCs w:val="28"/>
              </w:rPr>
              <w:t>主講人：蔡介裕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副教授</w:t>
            </w:r>
          </w:p>
          <w:p w:rsidR="00E76300" w:rsidRPr="00FB11A5" w:rsidRDefault="00E76300" w:rsidP="00EB03B6">
            <w:pPr>
              <w:spacing w:afterLines="50" w:after="180" w:line="460" w:lineRule="exact"/>
              <w:rPr>
                <w:rFonts w:ascii="Arial" w:eastAsia="標楷體" w:hAnsi="Arial" w:cs="Arial"/>
                <w:b/>
                <w:bCs/>
                <w:kern w:val="0"/>
                <w:sz w:val="28"/>
                <w:szCs w:val="28"/>
                <w:lang w:bidi="kn-IN"/>
              </w:rPr>
            </w:pPr>
            <w:r w:rsidRPr="00FB11A5">
              <w:rPr>
                <w:rFonts w:ascii="Arial" w:eastAsia="標楷體" w:hAnsi="標楷體" w:cs="Arial" w:hint="eastAsia"/>
                <w:sz w:val="28"/>
                <w:szCs w:val="28"/>
              </w:rPr>
              <w:t>文藻外語學院學務長</w:t>
            </w:r>
          </w:p>
        </w:tc>
      </w:tr>
      <w:tr w:rsidR="00E76300" w:rsidRPr="00FB11A5" w:rsidTr="00FB11A5">
        <w:tc>
          <w:tcPr>
            <w:tcW w:w="1218" w:type="pct"/>
            <w:vAlign w:val="center"/>
          </w:tcPr>
          <w:p w:rsidR="00E76300" w:rsidRPr="00FB11A5" w:rsidRDefault="00E76300" w:rsidP="00FB11A5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B11A5">
              <w:rPr>
                <w:rFonts w:ascii="Arial" w:eastAsia="標楷體" w:hAnsi="Arial" w:cs="Arial"/>
                <w:sz w:val="28"/>
                <w:szCs w:val="28"/>
              </w:rPr>
              <w:t>17: 10 ~ 17 : 30</w:t>
            </w:r>
          </w:p>
        </w:tc>
        <w:tc>
          <w:tcPr>
            <w:tcW w:w="1003" w:type="pct"/>
            <w:vAlign w:val="center"/>
          </w:tcPr>
          <w:p w:rsidR="00E76300" w:rsidRPr="00FB11A5" w:rsidRDefault="00E76300" w:rsidP="00FB11A5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楊劍豐"/>
              </w:smartTagPr>
              <w:r w:rsidRPr="00FB11A5">
                <w:rPr>
                  <w:rFonts w:ascii="Arial" w:eastAsia="標楷體" w:hAnsi="標楷體" w:cs="Arial" w:hint="eastAsia"/>
                  <w:sz w:val="28"/>
                  <w:szCs w:val="28"/>
                </w:rPr>
                <w:t>楊劍豐</w:t>
              </w:r>
            </w:smartTag>
            <w:r w:rsidRPr="00FB11A5">
              <w:rPr>
                <w:rFonts w:ascii="Arial" w:eastAsia="標楷體" w:hAnsi="標楷體" w:cs="Arial" w:hint="eastAsia"/>
                <w:sz w:val="28"/>
                <w:szCs w:val="28"/>
              </w:rPr>
              <w:t>老師</w:t>
            </w:r>
          </w:p>
        </w:tc>
        <w:tc>
          <w:tcPr>
            <w:tcW w:w="2779" w:type="pct"/>
            <w:gridSpan w:val="2"/>
            <w:vAlign w:val="center"/>
          </w:tcPr>
          <w:p w:rsidR="00E76300" w:rsidRPr="00233ED4" w:rsidRDefault="00E76300" w:rsidP="009A400D">
            <w:pPr>
              <w:spacing w:afterLines="50" w:after="180" w:line="460" w:lineRule="exact"/>
              <w:ind w:firstLineChars="350" w:firstLine="980"/>
              <w:rPr>
                <w:rFonts w:ascii="Arial" w:eastAsia="標楷體" w:hAnsi="Arial" w:cs="Arial"/>
                <w:sz w:val="28"/>
                <w:szCs w:val="28"/>
              </w:rPr>
            </w:pPr>
            <w:bookmarkStart w:id="1" w:name="OLE_LINK1"/>
            <w:r w:rsidRPr="00233ED4">
              <w:rPr>
                <w:rFonts w:ascii="Arial" w:eastAsia="標楷體" w:hAnsi="標楷體" w:cs="Arial" w:hint="eastAsia"/>
                <w:sz w:val="28"/>
                <w:szCs w:val="28"/>
              </w:rPr>
              <w:t>綜合座談</w:t>
            </w:r>
            <w:bookmarkEnd w:id="1"/>
          </w:p>
        </w:tc>
      </w:tr>
      <w:tr w:rsidR="00E76300" w:rsidRPr="00FB11A5" w:rsidTr="007178E2">
        <w:tc>
          <w:tcPr>
            <w:tcW w:w="1218" w:type="pct"/>
            <w:vAlign w:val="center"/>
          </w:tcPr>
          <w:p w:rsidR="00E76300" w:rsidRPr="00FB11A5" w:rsidRDefault="00E76300" w:rsidP="007178E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B11A5">
              <w:rPr>
                <w:rFonts w:ascii="Arial" w:eastAsia="標楷體" w:hAnsi="Arial" w:cs="Arial"/>
                <w:sz w:val="28"/>
                <w:szCs w:val="28"/>
              </w:rPr>
              <w:t>17 : 30</w:t>
            </w:r>
          </w:p>
        </w:tc>
        <w:tc>
          <w:tcPr>
            <w:tcW w:w="3782" w:type="pct"/>
            <w:gridSpan w:val="3"/>
          </w:tcPr>
          <w:p w:rsidR="00E76300" w:rsidRPr="00FB11A5" w:rsidRDefault="00E76300" w:rsidP="00C90B4B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B11A5">
              <w:rPr>
                <w:rFonts w:ascii="Arial" w:eastAsia="標楷體" w:hAnsi="標楷體" w:cs="Arial" w:hint="eastAsia"/>
                <w:sz w:val="28"/>
                <w:szCs w:val="28"/>
              </w:rPr>
              <w:t>賦</w:t>
            </w:r>
            <w:r w:rsidR="00C90B4B">
              <w:rPr>
                <w:rFonts w:ascii="Arial" w:eastAsia="標楷體" w:hAnsi="標楷體" w:cs="Arial" w:hint="eastAsia"/>
                <w:sz w:val="28"/>
                <w:szCs w:val="28"/>
              </w:rPr>
              <w:t xml:space="preserve">  </w:t>
            </w:r>
            <w:r w:rsidR="009A400D">
              <w:rPr>
                <w:rFonts w:ascii="Arial" w:eastAsia="標楷體" w:hAnsi="標楷體" w:cs="Arial" w:hint="eastAsia"/>
                <w:sz w:val="28"/>
                <w:szCs w:val="28"/>
              </w:rPr>
              <w:t xml:space="preserve"> </w:t>
            </w:r>
            <w:r w:rsidR="00C90B4B">
              <w:rPr>
                <w:rFonts w:ascii="Arial" w:eastAsia="標楷體" w:hAnsi="標楷體" w:cs="Arial" w:hint="eastAsia"/>
                <w:sz w:val="28"/>
                <w:szCs w:val="28"/>
              </w:rPr>
              <w:t xml:space="preserve"> </w:t>
            </w:r>
            <w:r w:rsidRPr="00FB11A5">
              <w:rPr>
                <w:rFonts w:ascii="Arial" w:eastAsia="標楷體" w:hAnsi="標楷體" w:cs="Arial" w:hint="eastAsia"/>
                <w:sz w:val="28"/>
                <w:szCs w:val="28"/>
              </w:rPr>
              <w:t>歸</w:t>
            </w:r>
          </w:p>
        </w:tc>
      </w:tr>
    </w:tbl>
    <w:p w:rsidR="00E76300" w:rsidRPr="00FB11A5" w:rsidRDefault="00E76300">
      <w:pPr>
        <w:rPr>
          <w:rFonts w:ascii="Arial" w:eastAsia="標楷體" w:hAnsi="Arial" w:cs="Arial"/>
          <w:szCs w:val="24"/>
        </w:rPr>
      </w:pPr>
    </w:p>
    <w:sectPr w:rsidR="00E76300" w:rsidRPr="00FB11A5" w:rsidSect="005F576C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6BC" w:rsidRDefault="00F056BC" w:rsidP="005B470C">
      <w:r>
        <w:separator/>
      </w:r>
    </w:p>
  </w:endnote>
  <w:endnote w:type="continuationSeparator" w:id="0">
    <w:p w:rsidR="00F056BC" w:rsidRDefault="00F056BC" w:rsidP="005B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6BC" w:rsidRDefault="00F056BC" w:rsidP="005B470C">
      <w:r>
        <w:separator/>
      </w:r>
    </w:p>
  </w:footnote>
  <w:footnote w:type="continuationSeparator" w:id="0">
    <w:p w:rsidR="00F056BC" w:rsidRDefault="00F056BC" w:rsidP="005B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52F03"/>
    <w:multiLevelType w:val="hybridMultilevel"/>
    <w:tmpl w:val="E1CE355C"/>
    <w:lvl w:ilvl="0" w:tplc="EC10DD6A">
      <w:start w:val="1"/>
      <w:numFmt w:val="lowerLetter"/>
      <w:lvlText w:val="%1."/>
      <w:lvlJc w:val="left"/>
      <w:pPr>
        <w:tabs>
          <w:tab w:val="num" w:pos="2835"/>
        </w:tabs>
        <w:ind w:left="2835" w:hanging="4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78B"/>
    <w:rsid w:val="000111B6"/>
    <w:rsid w:val="00040616"/>
    <w:rsid w:val="00051287"/>
    <w:rsid w:val="00054701"/>
    <w:rsid w:val="00072601"/>
    <w:rsid w:val="000761A6"/>
    <w:rsid w:val="00092122"/>
    <w:rsid w:val="000D1121"/>
    <w:rsid w:val="001044AA"/>
    <w:rsid w:val="001304E1"/>
    <w:rsid w:val="0013278A"/>
    <w:rsid w:val="00176F1B"/>
    <w:rsid w:val="001A7523"/>
    <w:rsid w:val="001A7959"/>
    <w:rsid w:val="001B77C6"/>
    <w:rsid w:val="001C07E8"/>
    <w:rsid w:val="001D078B"/>
    <w:rsid w:val="00213E3E"/>
    <w:rsid w:val="00233ED4"/>
    <w:rsid w:val="002501B7"/>
    <w:rsid w:val="0025390B"/>
    <w:rsid w:val="00267634"/>
    <w:rsid w:val="0027309F"/>
    <w:rsid w:val="002733E8"/>
    <w:rsid w:val="002D5411"/>
    <w:rsid w:val="002D61D7"/>
    <w:rsid w:val="00361692"/>
    <w:rsid w:val="00371158"/>
    <w:rsid w:val="0038091F"/>
    <w:rsid w:val="003A0CAB"/>
    <w:rsid w:val="003B1170"/>
    <w:rsid w:val="003B32F2"/>
    <w:rsid w:val="00411D36"/>
    <w:rsid w:val="004120B3"/>
    <w:rsid w:val="00430D71"/>
    <w:rsid w:val="00461C72"/>
    <w:rsid w:val="00485520"/>
    <w:rsid w:val="00486818"/>
    <w:rsid w:val="00495859"/>
    <w:rsid w:val="004A1423"/>
    <w:rsid w:val="004C4D79"/>
    <w:rsid w:val="004E6A39"/>
    <w:rsid w:val="00521D84"/>
    <w:rsid w:val="00522CAD"/>
    <w:rsid w:val="005234C7"/>
    <w:rsid w:val="0053012F"/>
    <w:rsid w:val="00553124"/>
    <w:rsid w:val="00584E4C"/>
    <w:rsid w:val="005907EA"/>
    <w:rsid w:val="005A096E"/>
    <w:rsid w:val="005A0AC3"/>
    <w:rsid w:val="005A4E18"/>
    <w:rsid w:val="005B470C"/>
    <w:rsid w:val="005E1ABC"/>
    <w:rsid w:val="005E3110"/>
    <w:rsid w:val="005F576C"/>
    <w:rsid w:val="006237D5"/>
    <w:rsid w:val="00631062"/>
    <w:rsid w:val="00635C95"/>
    <w:rsid w:val="00665342"/>
    <w:rsid w:val="006B37DB"/>
    <w:rsid w:val="006C1F40"/>
    <w:rsid w:val="006D10FD"/>
    <w:rsid w:val="006F7F5D"/>
    <w:rsid w:val="007178E2"/>
    <w:rsid w:val="00717DBC"/>
    <w:rsid w:val="00732C82"/>
    <w:rsid w:val="00781385"/>
    <w:rsid w:val="0079243B"/>
    <w:rsid w:val="007A71CE"/>
    <w:rsid w:val="007C2939"/>
    <w:rsid w:val="0082252D"/>
    <w:rsid w:val="00845293"/>
    <w:rsid w:val="008E4138"/>
    <w:rsid w:val="008E7319"/>
    <w:rsid w:val="00917F71"/>
    <w:rsid w:val="00931950"/>
    <w:rsid w:val="0094021F"/>
    <w:rsid w:val="009751D4"/>
    <w:rsid w:val="009A400D"/>
    <w:rsid w:val="009C4D4B"/>
    <w:rsid w:val="009C757B"/>
    <w:rsid w:val="00A26015"/>
    <w:rsid w:val="00A42438"/>
    <w:rsid w:val="00A4548E"/>
    <w:rsid w:val="00A46331"/>
    <w:rsid w:val="00A748FB"/>
    <w:rsid w:val="00A841C7"/>
    <w:rsid w:val="00AF749D"/>
    <w:rsid w:val="00B1184F"/>
    <w:rsid w:val="00B14596"/>
    <w:rsid w:val="00B32B74"/>
    <w:rsid w:val="00B343D8"/>
    <w:rsid w:val="00BA401F"/>
    <w:rsid w:val="00BA5187"/>
    <w:rsid w:val="00BA6127"/>
    <w:rsid w:val="00BD1FA2"/>
    <w:rsid w:val="00C0474A"/>
    <w:rsid w:val="00C222AC"/>
    <w:rsid w:val="00C32444"/>
    <w:rsid w:val="00C66E64"/>
    <w:rsid w:val="00C77F75"/>
    <w:rsid w:val="00C81902"/>
    <w:rsid w:val="00C90B4B"/>
    <w:rsid w:val="00CA15DE"/>
    <w:rsid w:val="00CA6AFF"/>
    <w:rsid w:val="00CB77CA"/>
    <w:rsid w:val="00D05148"/>
    <w:rsid w:val="00D138D1"/>
    <w:rsid w:val="00D20CA4"/>
    <w:rsid w:val="00D27A08"/>
    <w:rsid w:val="00D4078A"/>
    <w:rsid w:val="00D6242B"/>
    <w:rsid w:val="00D73223"/>
    <w:rsid w:val="00DC13E3"/>
    <w:rsid w:val="00DC3602"/>
    <w:rsid w:val="00DC371A"/>
    <w:rsid w:val="00DC3877"/>
    <w:rsid w:val="00DE4EB0"/>
    <w:rsid w:val="00E3211A"/>
    <w:rsid w:val="00E35ACD"/>
    <w:rsid w:val="00E56DA9"/>
    <w:rsid w:val="00E675AF"/>
    <w:rsid w:val="00E727F0"/>
    <w:rsid w:val="00E74780"/>
    <w:rsid w:val="00E76300"/>
    <w:rsid w:val="00E769A4"/>
    <w:rsid w:val="00E81164"/>
    <w:rsid w:val="00E977C3"/>
    <w:rsid w:val="00EA099B"/>
    <w:rsid w:val="00EB03B6"/>
    <w:rsid w:val="00EB23B0"/>
    <w:rsid w:val="00EC2125"/>
    <w:rsid w:val="00F056BC"/>
    <w:rsid w:val="00F06268"/>
    <w:rsid w:val="00F169D9"/>
    <w:rsid w:val="00F33E47"/>
    <w:rsid w:val="00F4400B"/>
    <w:rsid w:val="00F45696"/>
    <w:rsid w:val="00F60109"/>
    <w:rsid w:val="00FA7E53"/>
    <w:rsid w:val="00FB11A5"/>
    <w:rsid w:val="00FC1D78"/>
    <w:rsid w:val="00FC1E7F"/>
    <w:rsid w:val="00FC5319"/>
    <w:rsid w:val="00F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8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4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B470C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5B4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B470C"/>
    <w:rPr>
      <w:rFonts w:cs="Times New Roman"/>
      <w:kern w:val="2"/>
    </w:rPr>
  </w:style>
  <w:style w:type="table" w:styleId="a7">
    <w:name w:val="Table Grid"/>
    <w:basedOn w:val="a1"/>
    <w:uiPriority w:val="99"/>
    <w:rsid w:val="00C32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ACBFA-CE59-44DF-B234-CA439E0F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發展典範科大計畫</dc:title>
  <dc:subject/>
  <dc:creator>user</dc:creator>
  <cp:keywords/>
  <dc:description/>
  <cp:lastModifiedBy>user</cp:lastModifiedBy>
  <cp:revision>39</cp:revision>
  <cp:lastPrinted>2012-10-15T07:25:00Z</cp:lastPrinted>
  <dcterms:created xsi:type="dcterms:W3CDTF">2012-11-16T06:16:00Z</dcterms:created>
  <dcterms:modified xsi:type="dcterms:W3CDTF">2012-11-19T13:07:00Z</dcterms:modified>
</cp:coreProperties>
</file>